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63" w:rsidRPr="00F41A63" w:rsidRDefault="00F41A63" w:rsidP="00F41A63">
      <w:pPr>
        <w:shd w:val="clear" w:color="auto" w:fill="FFFFFF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1A63">
        <w:rPr>
          <w:rFonts w:ascii="Times New Roman" w:eastAsia="Calibri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F41A63" w:rsidRPr="00F41A63" w:rsidRDefault="00F41A63" w:rsidP="00F41A63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1A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F41A63" w:rsidRPr="00F41A63" w:rsidRDefault="00F41A63" w:rsidP="00F41A63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1A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F41A63" w:rsidRPr="00F41A63" w:rsidRDefault="00F41A63" w:rsidP="00F41A6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1A63" w:rsidRPr="00F41A63" w:rsidRDefault="00F41A63" w:rsidP="00F41A6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1A63" w:rsidRPr="00F41A63" w:rsidRDefault="00F41A63" w:rsidP="00F41A6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1A63" w:rsidRPr="00F41A63" w:rsidRDefault="00F41A63" w:rsidP="00F41A6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1A63" w:rsidRPr="00F41A63" w:rsidRDefault="00F41A63" w:rsidP="00F41A63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/>
          <w:sz w:val="28"/>
          <w:szCs w:val="28"/>
        </w:rPr>
      </w:pPr>
    </w:p>
    <w:p w:rsidR="00F41A63" w:rsidRPr="00F41A63" w:rsidRDefault="00F41A63" w:rsidP="00F41A63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/>
          <w:sz w:val="28"/>
          <w:szCs w:val="28"/>
        </w:rPr>
      </w:pPr>
    </w:p>
    <w:p w:rsidR="00F41A63" w:rsidRPr="00F41A63" w:rsidRDefault="00F41A63" w:rsidP="00F41A63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/>
          <w:sz w:val="28"/>
          <w:szCs w:val="28"/>
        </w:rPr>
      </w:pPr>
    </w:p>
    <w:p w:rsidR="00F41A63" w:rsidRPr="00F41A63" w:rsidRDefault="00F41A63" w:rsidP="00F41A63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/>
          <w:sz w:val="28"/>
          <w:szCs w:val="28"/>
        </w:rPr>
      </w:pPr>
    </w:p>
    <w:p w:rsidR="00F41A63" w:rsidRPr="00F41A63" w:rsidRDefault="00F41A63" w:rsidP="00F41A63">
      <w:pPr>
        <w:keepNext/>
        <w:keepLines/>
        <w:spacing w:before="40" w:after="0" w:line="240" w:lineRule="auto"/>
        <w:outlineLvl w:val="1"/>
        <w:rPr>
          <w:rFonts w:ascii="Cambria" w:eastAsia="Times New Roman" w:hAnsi="Cambria" w:cs="Times New Roman"/>
          <w:color w:val="365F91"/>
          <w:sz w:val="28"/>
          <w:szCs w:val="28"/>
        </w:rPr>
      </w:pPr>
    </w:p>
    <w:p w:rsidR="00F41A63" w:rsidRPr="00F41A63" w:rsidRDefault="00D11900" w:rsidP="00F41A63">
      <w:pPr>
        <w:keepNext/>
        <w:keepLines/>
        <w:spacing w:before="40"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GoBack"/>
      <w:r w:rsidRPr="00D11900">
        <w:rPr>
          <w:rFonts w:ascii="Times New Roman" w:hAnsi="Times New Roman" w:cs="Times New Roman"/>
          <w:b/>
          <w:caps/>
          <w:sz w:val="28"/>
          <w:szCs w:val="28"/>
        </w:rPr>
        <w:t>ФОНД ОЦЕНОЧНЫХ СРЕДСТВ</w:t>
      </w:r>
      <w:r>
        <w:rPr>
          <w:b/>
          <w:caps/>
          <w:sz w:val="28"/>
          <w:szCs w:val="28"/>
        </w:rPr>
        <w:t xml:space="preserve">  </w:t>
      </w:r>
      <w:bookmarkEnd w:id="0"/>
      <w:r w:rsidR="00F41A63" w:rsidRPr="00F41A63">
        <w:rPr>
          <w:rFonts w:ascii="Times New Roman" w:eastAsia="Times New Roman" w:hAnsi="Times New Roman" w:cs="Times New Roman"/>
          <w:b/>
          <w:caps/>
          <w:sz w:val="28"/>
          <w:szCs w:val="28"/>
        </w:rPr>
        <w:t>учебной дисциплины</w:t>
      </w: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F41A63">
        <w:rPr>
          <w:rFonts w:ascii="Times New Roman" w:eastAsia="Calibri" w:hAnsi="Times New Roman" w:cs="Times New Roman"/>
          <w:b/>
          <w:caps/>
          <w:sz w:val="28"/>
          <w:szCs w:val="28"/>
        </w:rPr>
        <w:t>ОП.10.ОСНОВЫ ЭКОНОМИКИ, МЕНЕДЖМЕНТА И МАРКЕТИНГА</w:t>
      </w:r>
    </w:p>
    <w:p w:rsidR="00F41A63" w:rsidRPr="00F41A63" w:rsidRDefault="00F41A63" w:rsidP="00F41A63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B85EE3" w:rsidRPr="00B85EE3" w:rsidRDefault="00B85EE3" w:rsidP="00B85EE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B85EE3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СПЕЦИАЛЬНОСТИ </w:t>
      </w:r>
      <w:smartTag w:uri="urn:schemas-microsoft-com:office:smarttags" w:element="date">
        <w:smartTagPr>
          <w:attr w:name="Year" w:val="35"/>
          <w:attr w:name="Day" w:val="16"/>
          <w:attr w:name="Month" w:val="2"/>
          <w:attr w:name="ls" w:val="trans"/>
        </w:smartTagPr>
        <w:r w:rsidRPr="00B85EE3">
          <w:rPr>
            <w:rFonts w:ascii="Times New Roman" w:eastAsia="Times New Roman" w:hAnsi="Times New Roman" w:cs="Times New Roman"/>
            <w:b/>
            <w:caps/>
            <w:sz w:val="28"/>
            <w:szCs w:val="28"/>
          </w:rPr>
          <w:t>35.02.16</w:t>
        </w:r>
      </w:smartTag>
      <w:r w:rsidRPr="00B85EE3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Эксплуатация и ремонт сельскохозяйственной техники и оборудования</w:t>
      </w: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85EE3" w:rsidRDefault="00B85EE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F41A63" w:rsidRPr="00D11900" w:rsidRDefault="00466B2D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>
        <w:rPr>
          <w:rFonts w:ascii="Times New Roman" w:eastAsia="Calibri" w:hAnsi="Times New Roman" w:cs="Times New Roman"/>
          <w:caps/>
          <w:sz w:val="28"/>
          <w:szCs w:val="28"/>
        </w:rPr>
        <w:t>202</w:t>
      </w:r>
      <w:r w:rsidRPr="00D11900">
        <w:rPr>
          <w:rFonts w:ascii="Times New Roman" w:eastAsia="Calibri" w:hAnsi="Times New Roman" w:cs="Times New Roman"/>
          <w:caps/>
          <w:sz w:val="28"/>
          <w:szCs w:val="28"/>
        </w:rPr>
        <w:t>4</w:t>
      </w:r>
    </w:p>
    <w:p w:rsidR="00F41A63" w:rsidRPr="00F41A63" w:rsidRDefault="00F41A63" w:rsidP="00F41A63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u w:val="single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Контрольно-оценочные средства учебной дисциплины          </w:t>
      </w: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1A6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F41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основе Федерального  </w:t>
      </w: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образовательного стандарта   по специальности СПО </w:t>
      </w:r>
      <w:r w:rsidR="00B85E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5EE3">
        <w:rPr>
          <w:rFonts w:ascii="Times New Roman" w:hAnsi="Times New Roman"/>
          <w:sz w:val="24"/>
          <w:szCs w:val="24"/>
        </w:rPr>
        <w:t>35.02.16 Эксплуатация и ремонт сельскохозяйственной техники и оборудования</w:t>
      </w: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466B2D" w:rsidRPr="00466B2D" w:rsidTr="00466B2D">
        <w:tc>
          <w:tcPr>
            <w:tcW w:w="4785" w:type="dxa"/>
          </w:tcPr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директора ТО</w:t>
            </w: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____________</w:t>
            </w:r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Гимадеева</w:t>
            </w:r>
            <w:proofErr w:type="spellEnd"/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И.К.</w:t>
            </w: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 августа 2024г.</w:t>
            </w: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6" w:type="dxa"/>
          </w:tcPr>
          <w:p w:rsidR="00466B2D" w:rsidRPr="00466B2D" w:rsidRDefault="00466B2D" w:rsidP="00466B2D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</w:p>
          <w:p w:rsidR="00466B2D" w:rsidRPr="00466B2D" w:rsidRDefault="00466B2D" w:rsidP="00466B2D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66B2D" w:rsidRPr="00466B2D" w:rsidRDefault="00466B2D" w:rsidP="00466B2D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Утверждаю</w:t>
            </w:r>
          </w:p>
          <w:p w:rsidR="00466B2D" w:rsidRPr="00466B2D" w:rsidRDefault="00466B2D" w:rsidP="00466B2D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:rsidR="00466B2D" w:rsidRPr="00466B2D" w:rsidRDefault="00466B2D" w:rsidP="00466B2D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66B2D" w:rsidRPr="00466B2D" w:rsidRDefault="00466B2D" w:rsidP="00466B2D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__________З. М. </w:t>
            </w:r>
            <w:proofErr w:type="spellStart"/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Бикмухаметов</w:t>
            </w:r>
            <w:proofErr w:type="spellEnd"/>
          </w:p>
          <w:p w:rsidR="00466B2D" w:rsidRPr="00466B2D" w:rsidRDefault="00466B2D" w:rsidP="00466B2D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№2а от 27 августа 2024г.</w:t>
            </w:r>
          </w:p>
          <w:p w:rsidR="00466B2D" w:rsidRPr="00466B2D" w:rsidRDefault="00466B2D" w:rsidP="00466B2D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66B2D" w:rsidRPr="00466B2D" w:rsidRDefault="00466B2D" w:rsidP="00466B2D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66B2D" w:rsidRPr="00466B2D" w:rsidRDefault="00466B2D" w:rsidP="00466B2D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66B2D" w:rsidRPr="00466B2D" w:rsidRDefault="00466B2D" w:rsidP="00466B2D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66B2D" w:rsidRPr="00466B2D" w:rsidRDefault="00466B2D" w:rsidP="00466B2D">
      <w:pPr>
        <w:autoSpaceDN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66B2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Рассмотрена</w:t>
      </w:r>
      <w:proofErr w:type="gramEnd"/>
      <w:r w:rsidRPr="00466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заседании МО ПЦК</w:t>
      </w:r>
    </w:p>
    <w:p w:rsidR="00466B2D" w:rsidRPr="00466B2D" w:rsidRDefault="00466B2D" w:rsidP="00466B2D">
      <w:pPr>
        <w:autoSpaceDN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66B2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№1 26.08.2024</w:t>
      </w: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F41A63" w:rsidRDefault="00F41A63" w:rsidP="00F41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A63" w:rsidRPr="00D11900" w:rsidRDefault="00F41A63" w:rsidP="00466B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A63" w:rsidRDefault="00F41A63" w:rsidP="00F41A6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A63" w:rsidRPr="00F41A63" w:rsidRDefault="00F41A63" w:rsidP="00F41A6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A63" w:rsidRPr="00F41A63" w:rsidRDefault="00F41A63" w:rsidP="00F41A63">
      <w:pPr>
        <w:rPr>
          <w:rFonts w:ascii="Times New Roman" w:eastAsia="Times New Roman" w:hAnsi="Times New Roman" w:cs="Times New Roman"/>
          <w:sz w:val="24"/>
          <w:szCs w:val="24"/>
        </w:rPr>
      </w:pPr>
      <w:r w:rsidRPr="00F41A63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преподаватель ГАПОУ «Сабинский аграрный колледж» </w:t>
      </w:r>
      <w:proofErr w:type="spellStart"/>
      <w:r w:rsidRPr="00F41A63">
        <w:rPr>
          <w:rFonts w:ascii="Times New Roman" w:eastAsia="Times New Roman" w:hAnsi="Times New Roman" w:cs="Times New Roman"/>
          <w:sz w:val="24"/>
          <w:szCs w:val="24"/>
        </w:rPr>
        <w:t>Ахметвалеева</w:t>
      </w:r>
      <w:proofErr w:type="spellEnd"/>
      <w:r w:rsidRPr="00F41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1A63">
        <w:rPr>
          <w:rFonts w:ascii="Times New Roman" w:eastAsia="Times New Roman" w:hAnsi="Times New Roman" w:cs="Times New Roman"/>
          <w:sz w:val="24"/>
          <w:szCs w:val="24"/>
        </w:rPr>
        <w:t>Ляйля</w:t>
      </w:r>
      <w:proofErr w:type="spellEnd"/>
      <w:r w:rsidRPr="00F41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1A63">
        <w:rPr>
          <w:rFonts w:ascii="Times New Roman" w:eastAsia="Times New Roman" w:hAnsi="Times New Roman" w:cs="Times New Roman"/>
          <w:sz w:val="24"/>
          <w:szCs w:val="24"/>
        </w:rPr>
        <w:t>Ильдаровна</w:t>
      </w:r>
      <w:proofErr w:type="spellEnd"/>
    </w:p>
    <w:p w:rsidR="00F41A63" w:rsidRDefault="00F41A63" w:rsidP="007016C8">
      <w:pPr>
        <w:pStyle w:val="Style8"/>
        <w:widowControl/>
        <w:spacing w:line="276" w:lineRule="auto"/>
        <w:jc w:val="center"/>
        <w:rPr>
          <w:rStyle w:val="FontStyle33"/>
          <w:sz w:val="28"/>
        </w:rPr>
      </w:pPr>
    </w:p>
    <w:p w:rsidR="00F41A63" w:rsidRDefault="00F41A63" w:rsidP="007016C8">
      <w:pPr>
        <w:pStyle w:val="Style8"/>
        <w:widowControl/>
        <w:spacing w:line="276" w:lineRule="auto"/>
        <w:jc w:val="center"/>
        <w:rPr>
          <w:rStyle w:val="FontStyle33"/>
          <w:sz w:val="28"/>
        </w:rPr>
      </w:pPr>
    </w:p>
    <w:p w:rsidR="007016C8" w:rsidRPr="007016C8" w:rsidRDefault="007016C8" w:rsidP="007016C8">
      <w:pPr>
        <w:pStyle w:val="Style8"/>
        <w:widowControl/>
        <w:spacing w:line="276" w:lineRule="auto"/>
        <w:jc w:val="center"/>
        <w:rPr>
          <w:rStyle w:val="FontStyle33"/>
          <w:sz w:val="28"/>
        </w:rPr>
      </w:pPr>
      <w:r w:rsidRPr="007016C8">
        <w:rPr>
          <w:rStyle w:val="FontStyle33"/>
          <w:sz w:val="28"/>
        </w:rPr>
        <w:t>1 ПАСПОРТ КОМПЛЕКТА ОЦЕНОЧНЫХ СРЕДСТВ</w:t>
      </w:r>
    </w:p>
    <w:p w:rsidR="007016C8" w:rsidRDefault="007016C8" w:rsidP="007016C8">
      <w:pPr>
        <w:pStyle w:val="Style15"/>
        <w:widowControl/>
        <w:tabs>
          <w:tab w:val="left" w:pos="1138"/>
        </w:tabs>
        <w:spacing w:line="276" w:lineRule="auto"/>
        <w:ind w:left="730" w:firstLine="0"/>
        <w:rPr>
          <w:rStyle w:val="FontStyle33"/>
        </w:rPr>
      </w:pPr>
      <w:r>
        <w:rPr>
          <w:rStyle w:val="FontStyle33"/>
        </w:rPr>
        <w:t>1.1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Область применения комплекта оценочных средств</w:t>
      </w:r>
    </w:p>
    <w:p w:rsidR="007016C8" w:rsidRDefault="007016C8" w:rsidP="007016C8">
      <w:pPr>
        <w:pStyle w:val="Style14"/>
        <w:widowControl/>
        <w:spacing w:line="276" w:lineRule="auto"/>
        <w:rPr>
          <w:rStyle w:val="FontStyle33"/>
        </w:rPr>
      </w:pPr>
      <w:r>
        <w:rPr>
          <w:rStyle w:val="FontStyle34"/>
        </w:rPr>
        <w:t xml:space="preserve">Комплект   контрольно-оценочных  средств, предназначен для оценки результатов освоения </w:t>
      </w:r>
      <w:r w:rsidR="00F41A63">
        <w:rPr>
          <w:rStyle w:val="FontStyle33"/>
        </w:rPr>
        <w:t>ОП.10</w:t>
      </w:r>
      <w:r>
        <w:rPr>
          <w:rStyle w:val="FontStyle33"/>
        </w:rPr>
        <w:t xml:space="preserve"> Основы экономики, менеджмента и маркетинга</w:t>
      </w:r>
    </w:p>
    <w:p w:rsidR="007016C8" w:rsidRDefault="007016C8" w:rsidP="007016C8">
      <w:pPr>
        <w:pStyle w:val="Style15"/>
        <w:widowControl/>
        <w:tabs>
          <w:tab w:val="left" w:pos="1133"/>
        </w:tabs>
        <w:spacing w:line="276" w:lineRule="auto"/>
        <w:rPr>
          <w:rStyle w:val="FontStyle33"/>
        </w:rPr>
      </w:pPr>
      <w:r>
        <w:rPr>
          <w:rStyle w:val="FontStyle33"/>
        </w:rPr>
        <w:t>1.2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Сводные данные об объектах оценивания, основных показателях оценки, типах заданий, формах аттестации</w:t>
      </w:r>
    </w:p>
    <w:p w:rsidR="005265A0" w:rsidRDefault="005265A0" w:rsidP="007016C8">
      <w:pPr>
        <w:pStyle w:val="Style15"/>
        <w:widowControl/>
        <w:tabs>
          <w:tab w:val="left" w:pos="1133"/>
        </w:tabs>
        <w:spacing w:line="276" w:lineRule="auto"/>
        <w:rPr>
          <w:rStyle w:val="FontStyle33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2"/>
        <w:gridCol w:w="1843"/>
        <w:gridCol w:w="1418"/>
      </w:tblGrid>
      <w:tr w:rsidR="00FE008B" w:rsidRPr="00FE008B" w:rsidTr="000128B6">
        <w:tc>
          <w:tcPr>
            <w:tcW w:w="1843" w:type="dxa"/>
          </w:tcPr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оценивания</w:t>
            </w:r>
          </w:p>
        </w:tc>
        <w:tc>
          <w:tcPr>
            <w:tcW w:w="3686" w:type="dxa"/>
          </w:tcPr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1842" w:type="dxa"/>
          </w:tcPr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Критерии</w:t>
            </w:r>
          </w:p>
        </w:tc>
        <w:tc>
          <w:tcPr>
            <w:tcW w:w="1843" w:type="dxa"/>
          </w:tcPr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Тип задания;</w:t>
            </w:r>
          </w:p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№ задания</w:t>
            </w:r>
          </w:p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Форма аттестации</w:t>
            </w:r>
          </w:p>
          <w:p w:rsidR="00FE008B" w:rsidRPr="00FE008B" w:rsidRDefault="00FE008B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(в соответствии с учебным планом)</w:t>
            </w:r>
          </w:p>
        </w:tc>
      </w:tr>
      <w:tr w:rsidR="00FE008B" w:rsidRPr="00FE008B" w:rsidTr="000128B6">
        <w:tc>
          <w:tcPr>
            <w:tcW w:w="10632" w:type="dxa"/>
            <w:gridSpan w:val="5"/>
          </w:tcPr>
          <w:p w:rsidR="00FE008B" w:rsidRPr="00FE008B" w:rsidRDefault="00FE008B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компетенции: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1.1. Выполнить регулировка узлов, систем и механизмов двигателя и приборов электрооборудования</w:t>
            </w:r>
            <w:proofErr w:type="gramStart"/>
            <w:r w:rsidRPr="00F41A63">
              <w:rPr>
                <w:bCs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норм, сроков и способов посева и посадки сельскохозяйственных культур;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посевных качеств семян в соответствии с инструкцией;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схем производства семян индивидуальным методом отбора;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плана </w:t>
            </w:r>
            <w:proofErr w:type="spellStart"/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сортообновления</w:t>
            </w:r>
            <w:proofErr w:type="spellEnd"/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сортосмены для конкретного хозяйства;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семян (посадочного материала) к посеву (посадке) в соответствии с требованиями;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основных технологических регулировок с/х машин для посевных и посадочных работ;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Изложение техники и методики селекционного процесса 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с/х культур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Определение посевных качеств семян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5;7;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1.2. Подготавливать почвообрабатывающие машины.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Обоснование норм использования пестицидов и гербицидов;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обследования с/х угодий по выявлению распространения вредителей, болезней, сорняков;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вредителей и болезней 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с/х культур по морфологическим признакам, характеру повреждений и поражений растений;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годового плана защитных мероприятий;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Изложение правил техники безопасности при работе с химическими препаратами по защите растений;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операций по подготовке с/х техники к работе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Составление агротехнической части технологической карты возделывания с/х культур</w:t>
            </w: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8;9;10;12;17;18;</w:t>
            </w:r>
          </w:p>
          <w:p w:rsidR="00F41A63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19;20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 xml:space="preserve">ПК 1.3. Подготавливать посевные, посадочные машины и машины для ухода за посевами. 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качества продукции 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растениеводства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соответствии с инструкциями;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основных технологических регулировок с/х машин, влияющих на получение качественной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Изложение требований к условиям выращивания, уборки урожая и сохранения продукции растениеводства, обеспечивающих её качество;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Госты, определяющие качество продукции растениеводства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6;20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1.4. Подготавливать уборочные машины.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биологического урожая и анализ его структуры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Выбор способов уборки урожая;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Выполнение работ по оценке качества 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полевых работ;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основных технологических регулировок с/х машин;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операций подготовки с/х техники к работе;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работ по уборке урожая с соблюдением технологии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Определение биологического урожая и анализ его структуры</w:t>
            </w: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2;3;</w:t>
            </w:r>
          </w:p>
          <w:p w:rsidR="00F41A63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5;8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lastRenderedPageBreak/>
              <w:t>ПК</w:t>
            </w:r>
            <w:proofErr w:type="gramStart"/>
            <w:r w:rsidRPr="00F41A63">
              <w:rPr>
                <w:bCs/>
                <w:color w:val="000000"/>
                <w:sz w:val="20"/>
                <w:szCs w:val="20"/>
              </w:rPr>
              <w:t>1</w:t>
            </w:r>
            <w:proofErr w:type="gramEnd"/>
            <w:r w:rsidRPr="00F41A63">
              <w:rPr>
                <w:bCs/>
                <w:color w:val="000000"/>
                <w:sz w:val="20"/>
                <w:szCs w:val="20"/>
              </w:rPr>
              <w:t>.5. Подготавливать машины и оборудования для обслуживания животноводческих ферм, комплексов и птицефабрик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Определение основных типов почв по морфологическим признакам;</w:t>
            </w: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Правильность чтения и составления почвенных карт, выполнение бонитировки почв в хозяйстве;</w:t>
            </w: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Составление и чтение схем севооборотов, переходных и ротационных таблиц;</w:t>
            </w: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обработки почвы в севооборотах с учетом выращиваемых культур;</w:t>
            </w: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по воспроизводству плодородия почв с учетом потребности сельскохозяйственных культур в питательных веществах;</w:t>
            </w: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способов, сроков и норм внесения удобрений под культуры в системе севооборота хозяйства на запланированную урожайность; Определение основных удобрений по внешнему виду; </w:t>
            </w:r>
            <w:r w:rsidRPr="00FE00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Составление агрохимических картограмм и паспортов полей;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Планирование технологических приемов обработки почв;</w:t>
            </w: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Изложение основных морфологических признаков почв и строение почвенного профиля;</w:t>
            </w:r>
          </w:p>
          <w:p w:rsidR="00F41A63" w:rsidRPr="00FE008B" w:rsidRDefault="00F41A63" w:rsidP="000D3172">
            <w:pPr>
              <w:spacing w:after="0" w:line="240" w:lineRule="auto"/>
              <w:ind w:hanging="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Изложение свойств минеральных и органических удобрений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Составление агрохимических картограмм и паспортов полей</w:t>
            </w: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обработки почвы в севооборотах с учетом выращиваемых культур</w:t>
            </w:r>
          </w:p>
          <w:p w:rsidR="00F41A63" w:rsidRPr="00FE008B" w:rsidRDefault="00F41A63" w:rsidP="000B52C7">
            <w:pPr>
              <w:pStyle w:val="a7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по воспроизводству плодородия почв с учетом потребности сельскохозяйственных культур в питательных веществах</w:t>
            </w:r>
          </w:p>
          <w:p w:rsidR="00F41A63" w:rsidRPr="00FE008B" w:rsidRDefault="00F41A63" w:rsidP="000B52C7">
            <w:pPr>
              <w:pStyle w:val="a7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4;9;</w:t>
            </w:r>
          </w:p>
          <w:p w:rsidR="00F41A63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1.6. Подготавливать рабочее и вспомогательное оборудование тракторов и автомобилей.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Планирование технологических приемов обработки почв;</w:t>
            </w: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Выбор мероприятий по воспроизводству плодородия почв;</w:t>
            </w: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противоэрозионных комплексов для конкретных условий зоны </w:t>
            </w:r>
          </w:p>
          <w:p w:rsidR="00F41A63" w:rsidRPr="00FE008B" w:rsidRDefault="00F41A63" w:rsidP="000B52C7">
            <w:pPr>
              <w:pStyle w:val="a7"/>
              <w:ind w:hanging="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Изложение требований экологической направленности мероприятий по воспроизводству плодородия почвы;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Экологические требования по воспроизводству плодородия почв</w:t>
            </w: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противоэрозионных комплексов для конкретных условий зоны </w:t>
            </w: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13;</w:t>
            </w:r>
          </w:p>
          <w:p w:rsidR="00F41A63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2.1. Определить рациональный состав агрегатов и их эксплуатационные показатели.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ind w:hanging="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действий по контролю состояния мелиоративной системы;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Выявление причин ухудшения состояния земель;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Изложение приемов регулирования водно-воздушного режима почв в соответствии с типом мелиоративной системы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Выявление причин ухудшения состояния земель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13;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2.2. Комплектовать машинн</w:t>
            </w:r>
            <w:proofErr w:type="gramStart"/>
            <w:r w:rsidRPr="00F41A63">
              <w:rPr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F41A63">
              <w:rPr>
                <w:bCs/>
                <w:color w:val="000000"/>
                <w:sz w:val="20"/>
                <w:szCs w:val="20"/>
              </w:rPr>
              <w:t xml:space="preserve"> тракторный агрегат.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способов и методов хранения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 продукции растениеводства в соответствии с технологиями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Обоснование различных технологий хранения;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требований к режимам и срокам хранения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Изложение характеристик объектов и оборудования для хранения продукции растениеводства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Физиологические процессы, проходящие в растениях при хранении</w:t>
            </w: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6;20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lastRenderedPageBreak/>
              <w:t>ПК 2.3. Проводить работы на машинн</w:t>
            </w:r>
            <w:proofErr w:type="gramStart"/>
            <w:r w:rsidRPr="00F41A63">
              <w:rPr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F41A63">
              <w:rPr>
                <w:bCs/>
                <w:color w:val="000000"/>
                <w:sz w:val="20"/>
                <w:szCs w:val="20"/>
              </w:rPr>
              <w:t xml:space="preserve"> тракторном агрегате.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работ по подготовке объектов и оборудования к хранению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Обоснование технологий хранения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режимов и сроков хранения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Изложение характеристик объектов и оборудования для хранения продукции растениеводства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sz w:val="20"/>
                <w:szCs w:val="20"/>
              </w:rPr>
              <w:t>Выбор оптимальных сроков и режимов хранения продукции растениеводства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6;20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2.4. Выполнять механизированные сельскохозяйственные работы.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условий хранения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требований к режимам и срокам хранения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потерь при хранении и реализации продукции растениеводства; обоснование потерь 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Требования к условиям хранения продукции растениеводства и её реализации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  <w:highlight w:val="lightGray"/>
              </w:rPr>
              <w:t>.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bCs/>
                <w:sz w:val="20"/>
                <w:szCs w:val="20"/>
              </w:rPr>
              <w:t>Определение потерь при хранении и реализации продукции растениеводства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6;20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3.1. Выполнять техническое обслуживание сельскохозяйственных машин и механизмов.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Демонстрация навыков подготовки продукции 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растениеводства 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к переработке и подготовки её к реализации;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Обоснование потерь при подготовке продукции к переработке, транспортировке, хранению и реализации продукции 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потерь при транспортировке, хранении и реализации продукции растениеводства;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условий транспортировки продукции растениеводства; 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способов консервирования и хранения  продукции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E008B">
              <w:rPr>
                <w:rFonts w:ascii="Times New Roman" w:hAnsi="Times New Roman"/>
                <w:bCs/>
                <w:sz w:val="20"/>
                <w:szCs w:val="20"/>
              </w:rPr>
              <w:t>Определение способов консервирования и хранения  продукции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6;20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3.2. Проводить диагностирование неисправностей сельскохозяйственных машин и механизмов.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потерь при транспортировке, хранении и реализации продукции растениеводства; обоснование потерь;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условий транспортировки продукции растениеводства; 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потерь при транспортировке, хранении и реализации продукции растениеводства, обоснование потерь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6;20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3.3. Осуществлять технологический процесс ремонта отдельных деталей и узлов машин и механизмов.</w:t>
            </w:r>
          </w:p>
        </w:tc>
        <w:tc>
          <w:tcPr>
            <w:tcW w:w="3686" w:type="dxa"/>
          </w:tcPr>
          <w:p w:rsidR="00F41A63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Определению основных производственных показателей в области растениеводства по принятой методике;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Обоснование основных производственных показателей работы организации (предприятия) отрасли и его структурных подразделений;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выполняемых работ;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Планирование организации производства и переработки продукции растениеводства;</w:t>
            </w:r>
          </w:p>
          <w:p w:rsidR="00F41A63" w:rsidRPr="000D3172" w:rsidRDefault="00F41A63" w:rsidP="000D3172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Планирование структуры организации (предприятия) и руководимого подразделения;</w:t>
            </w:r>
          </w:p>
          <w:p w:rsidR="00F41A63" w:rsidRPr="000D3172" w:rsidRDefault="00F41A63" w:rsidP="000D3172">
            <w:pPr>
              <w:pStyle w:val="21"/>
              <w:widowControl w:val="0"/>
              <w:ind w:left="0" w:firstLine="0"/>
              <w:jc w:val="left"/>
              <w:rPr>
                <w:sz w:val="20"/>
                <w:szCs w:val="20"/>
              </w:rPr>
            </w:pPr>
            <w:r w:rsidRPr="000D3172">
              <w:rPr>
                <w:sz w:val="20"/>
                <w:szCs w:val="20"/>
              </w:rPr>
              <w:t>Изложение методов оценивания качества выполняемых работ;</w:t>
            </w:r>
          </w:p>
        </w:tc>
        <w:tc>
          <w:tcPr>
            <w:tcW w:w="1842" w:type="dxa"/>
          </w:tcPr>
          <w:p w:rsidR="00F41A63" w:rsidRPr="00FE008B" w:rsidRDefault="00F41A63" w:rsidP="00C0149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</w:t>
            </w:r>
            <w:r w:rsidRPr="000B52C7">
              <w:rPr>
                <w:rFonts w:ascii="Times New Roman" w:hAnsi="Times New Roman" w:cs="Times New Roman"/>
                <w:sz w:val="20"/>
                <w:szCs w:val="20"/>
              </w:rPr>
              <w:t xml:space="preserve"> в планировании и анализе производственных показателей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(предприятия) растениеводства</w:t>
            </w:r>
          </w:p>
        </w:tc>
        <w:tc>
          <w:tcPr>
            <w:tcW w:w="1843" w:type="dxa"/>
          </w:tcPr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2;4;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6;9;10;12;13;14;15;16;17;18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 xml:space="preserve">ПК 3.4. Обеспечивать режимы консервации и </w:t>
            </w:r>
            <w:r w:rsidRPr="00F41A63">
              <w:rPr>
                <w:bCs/>
                <w:color w:val="000000"/>
                <w:sz w:val="20"/>
                <w:szCs w:val="20"/>
              </w:rPr>
              <w:lastRenderedPageBreak/>
              <w:t>хранения сельскохозяйственной техники.</w:t>
            </w:r>
          </w:p>
        </w:tc>
        <w:tc>
          <w:tcPr>
            <w:tcW w:w="3686" w:type="dxa"/>
          </w:tcPr>
          <w:p w:rsidR="00F41A63" w:rsidRPr="000D3172" w:rsidRDefault="00F41A63" w:rsidP="000D3172">
            <w:pPr>
              <w:spacing w:after="0" w:line="240" w:lineRule="auto"/>
              <w:ind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Обоснование основных производственных показателей работы организации (предприятия) отрасли и его структурных подразделений;</w:t>
            </w:r>
          </w:p>
          <w:p w:rsidR="00F41A63" w:rsidRPr="000D3172" w:rsidRDefault="00F41A63" w:rsidP="000D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потребности предприятия в сельскохозяйственных машинах и  рабочей силе;</w:t>
            </w:r>
          </w:p>
          <w:p w:rsidR="00F41A63" w:rsidRPr="000D3172" w:rsidRDefault="00F41A63" w:rsidP="000D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Определение грузооборота по перевозке продукции растениеводства и ежедневной потребности в автотранспортных средствах;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Планирование работ исполнителей; проведение инструктажа по выполнению работ;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Выбор способов мотивации и стимуляции персонала;</w:t>
            </w:r>
          </w:p>
          <w:p w:rsidR="00F41A63" w:rsidRPr="000D3172" w:rsidRDefault="00F41A63" w:rsidP="000D3172">
            <w:pPr>
              <w:spacing w:after="0" w:line="240" w:lineRule="auto"/>
              <w:ind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Изложение функциональных обязанностей работников и руководителей;</w:t>
            </w:r>
          </w:p>
          <w:p w:rsidR="00F41A63" w:rsidRPr="000D3172" w:rsidRDefault="00F41A63" w:rsidP="000D3172">
            <w:pPr>
              <w:pStyle w:val="21"/>
              <w:widowControl w:val="0"/>
              <w:ind w:left="0" w:firstLine="0"/>
              <w:jc w:val="left"/>
              <w:rPr>
                <w:sz w:val="20"/>
                <w:szCs w:val="20"/>
              </w:rPr>
            </w:pPr>
            <w:r w:rsidRPr="000D3172">
              <w:rPr>
                <w:sz w:val="20"/>
                <w:szCs w:val="20"/>
              </w:rPr>
              <w:t>Изложение методов планирования, контроля и оценки работ исполнителей;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</w:t>
            </w:r>
            <w:r w:rsidRPr="000B52C7">
              <w:rPr>
                <w:rFonts w:ascii="Times New Roman" w:hAnsi="Times New Roman" w:cs="Times New Roman"/>
                <w:sz w:val="20"/>
                <w:szCs w:val="20"/>
              </w:rPr>
              <w:t xml:space="preserve"> в планировании и анализе производственных </w:t>
            </w:r>
            <w:r w:rsidRPr="000B52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показателей организации (предприятия) растениеводства</w:t>
            </w:r>
          </w:p>
        </w:tc>
        <w:tc>
          <w:tcPr>
            <w:tcW w:w="1843" w:type="dxa"/>
          </w:tcPr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Теоретические задания 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2;4;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6;9;10;12;13;14;15;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16;17;18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lastRenderedPageBreak/>
              <w:t>ПК 4.1. Участвовать в планировании основных показателей машинн</w:t>
            </w:r>
            <w:proofErr w:type="gramStart"/>
            <w:r w:rsidRPr="00F41A63">
              <w:rPr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F41A63">
              <w:rPr>
                <w:bCs/>
                <w:color w:val="000000"/>
                <w:sz w:val="20"/>
                <w:szCs w:val="20"/>
              </w:rPr>
              <w:t xml:space="preserve"> тракторного парка сельскохозяйственного предприятия.</w:t>
            </w:r>
          </w:p>
        </w:tc>
        <w:tc>
          <w:tcPr>
            <w:tcW w:w="3686" w:type="dxa"/>
          </w:tcPr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исполнителей; проведение инструктажа по выполнению работ;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Составление рабочих планов по периодам сельскохозяйственных работ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Выбор способов мотивации и стимуляции персонала;</w:t>
            </w:r>
          </w:p>
          <w:p w:rsidR="00F41A63" w:rsidRPr="000D3172" w:rsidRDefault="00F41A63" w:rsidP="000D3172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Демонстрация умений проводить рабочие планёрки, собрания трудового коллектива;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Изложение принципов  и механизмов функционирования хозяйственного расчета;</w:t>
            </w:r>
          </w:p>
          <w:p w:rsidR="00F41A63" w:rsidRPr="000D3172" w:rsidRDefault="00F41A63" w:rsidP="000D3172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Изложение функциональных обязанностей работников и руководителей;</w:t>
            </w:r>
          </w:p>
        </w:tc>
        <w:tc>
          <w:tcPr>
            <w:tcW w:w="1842" w:type="dxa"/>
          </w:tcPr>
          <w:p w:rsidR="00F41A63" w:rsidRPr="00FE008B" w:rsidRDefault="00F41A63" w:rsidP="00C0149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0B52C7">
              <w:rPr>
                <w:rFonts w:ascii="Times New Roman" w:hAnsi="Times New Roman" w:cs="Times New Roman"/>
                <w:sz w:val="20"/>
                <w:szCs w:val="20"/>
              </w:rPr>
              <w:t xml:space="preserve"> в управлении первичным трудовым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коллективом</w:t>
            </w:r>
          </w:p>
        </w:tc>
        <w:tc>
          <w:tcPr>
            <w:tcW w:w="1843" w:type="dxa"/>
          </w:tcPr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2;4;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6;9;10;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113C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4.2</w:t>
            </w:r>
            <w:proofErr w:type="gramStart"/>
            <w:r w:rsidRPr="00F41A63">
              <w:rPr>
                <w:bCs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F41A63">
              <w:rPr>
                <w:bCs/>
                <w:color w:val="000000"/>
                <w:sz w:val="20"/>
                <w:szCs w:val="20"/>
              </w:rPr>
              <w:t>ланировать выполнение работ исполнителями</w:t>
            </w:r>
          </w:p>
        </w:tc>
        <w:tc>
          <w:tcPr>
            <w:tcW w:w="3686" w:type="dxa"/>
          </w:tcPr>
          <w:p w:rsidR="00F41A63" w:rsidRPr="000D3172" w:rsidRDefault="00F41A63" w:rsidP="000D3172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Определение методов контроля и оценки работ исполнителей;</w:t>
            </w:r>
          </w:p>
          <w:p w:rsidR="00F41A63" w:rsidRPr="000D3172" w:rsidRDefault="00F41A63" w:rsidP="000D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выполняемых работ;</w:t>
            </w:r>
          </w:p>
          <w:p w:rsidR="00F41A63" w:rsidRPr="000D3172" w:rsidRDefault="00F41A63" w:rsidP="000D3172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Обоснование  видов, форм и методов мотивации персонала, в т. ч. материального и нематериального стимулирования работников;</w:t>
            </w:r>
          </w:p>
          <w:p w:rsidR="00F41A63" w:rsidRPr="000D3172" w:rsidRDefault="00F41A63" w:rsidP="000D3172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Изложение функциональных обязанностей работников и руководителей;</w:t>
            </w:r>
          </w:p>
          <w:p w:rsidR="00F41A63" w:rsidRPr="000D3172" w:rsidRDefault="00F41A63" w:rsidP="000D3172">
            <w:pPr>
              <w:pStyle w:val="21"/>
              <w:widowControl w:val="0"/>
              <w:ind w:left="0" w:firstLine="0"/>
              <w:jc w:val="left"/>
              <w:rPr>
                <w:sz w:val="20"/>
                <w:szCs w:val="20"/>
              </w:rPr>
            </w:pPr>
            <w:r w:rsidRPr="000D3172">
              <w:rPr>
                <w:sz w:val="20"/>
                <w:szCs w:val="20"/>
              </w:rPr>
              <w:t>Изложение методов планирования, контроля и оценки работ исполнителей;</w:t>
            </w:r>
          </w:p>
        </w:tc>
        <w:tc>
          <w:tcPr>
            <w:tcW w:w="1842" w:type="dxa"/>
          </w:tcPr>
          <w:p w:rsidR="00F41A63" w:rsidRPr="00FE008B" w:rsidRDefault="00F41A63" w:rsidP="00C0149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0B52C7">
              <w:rPr>
                <w:rFonts w:ascii="Times New Roman" w:hAnsi="Times New Roman" w:cs="Times New Roman"/>
                <w:sz w:val="20"/>
                <w:szCs w:val="20"/>
              </w:rPr>
              <w:t xml:space="preserve"> в планировании и анализе производственных показателей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(предприятия) растениеводства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pStyle w:val="s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F41A63">
              <w:rPr>
                <w:bCs/>
                <w:color w:val="000000"/>
                <w:sz w:val="20"/>
                <w:szCs w:val="20"/>
              </w:rPr>
              <w:t>ПК 4.3. Организовать работу трудового коллектива.</w:t>
            </w:r>
          </w:p>
        </w:tc>
        <w:tc>
          <w:tcPr>
            <w:tcW w:w="3686" w:type="dxa"/>
          </w:tcPr>
          <w:p w:rsidR="00F41A63" w:rsidRPr="000D3172" w:rsidRDefault="00F41A63" w:rsidP="000D317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172">
              <w:rPr>
                <w:rFonts w:ascii="Times New Roman" w:hAnsi="Times New Roman" w:cs="Times New Roman"/>
                <w:sz w:val="20"/>
                <w:szCs w:val="20"/>
              </w:rPr>
              <w:t>Заполнение  учетно-отчетной документации в соответствии с правилами и утвержденными формами</w:t>
            </w:r>
          </w:p>
        </w:tc>
        <w:tc>
          <w:tcPr>
            <w:tcW w:w="1842" w:type="dxa"/>
          </w:tcPr>
          <w:p w:rsidR="00F41A63" w:rsidRPr="000B52C7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</w:t>
            </w:r>
            <w:r w:rsidRPr="000B52C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документации установленного образца</w:t>
            </w:r>
          </w:p>
          <w:p w:rsidR="00F41A63" w:rsidRPr="00FE008B" w:rsidRDefault="00F41A63" w:rsidP="000B52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2;4;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6;9;10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F41A63" w:rsidRPr="00FE008B" w:rsidRDefault="00F41A63" w:rsidP="00F804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2C7" w:rsidRPr="00FE008B" w:rsidTr="000128B6">
        <w:tc>
          <w:tcPr>
            <w:tcW w:w="10632" w:type="dxa"/>
            <w:gridSpan w:val="5"/>
          </w:tcPr>
          <w:p w:rsidR="000B52C7" w:rsidRPr="00FE008B" w:rsidRDefault="000B52C7" w:rsidP="000B52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</w:rPr>
              <w:t>Общие компетенции: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1.Выбирать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демонстрация интереса к будущей профессии;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за учебной и внеаудиторной деятельностью студента</w:t>
            </w:r>
          </w:p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2. Осуществлять поиск, анализ и </w:t>
            </w:r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выбор и применение методов и способов решения профессиональных задач с использованием новейших достижений сельскохозяйственной 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науки и современной сельскохозяйственной  техники; 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оценка эффективности и качества выполнения;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Выбор и применение методов и способов решения </w:t>
            </w: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профессиональных задач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3. Планировать и реализовать собственное профессиональное и личностное развитие.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решение стандартных и нестандартных задач с использованием новейших достижений сельскохозяйственной науки и современной сельскохозяйственной  техники;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Способность проанализировать сложившуюся ситуацию, оценить возможные риски и на их основе принять адекватное решение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эффективный поиск необходимой информации с использованием различных источников, включая информационные технологии;</w:t>
            </w:r>
          </w:p>
        </w:tc>
        <w:tc>
          <w:tcPr>
            <w:tcW w:w="1842" w:type="dxa"/>
          </w:tcPr>
          <w:p w:rsidR="00F41A63" w:rsidRPr="00FE008B" w:rsidRDefault="00F41A63" w:rsidP="000128B6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Поиск  информации  из разных источников в соответствии с поставленными задачами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информационно-коммуникационных технологий в профессиональной деятельности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Сопровождение профессиональной деятельности с помощью </w:t>
            </w:r>
            <w:r w:rsidRPr="00FE00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информационно-коммуникационных технологий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6. Проявлять гражданско-патриотическую позицию, демонстрировать осознанную поведение на основе традиционных общечеловеческих ценностей.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взаимодействие с обучающимися, преподавателями и сотрудниками в ходе обучения</w:t>
            </w:r>
          </w:p>
        </w:tc>
        <w:tc>
          <w:tcPr>
            <w:tcW w:w="1842" w:type="dxa"/>
          </w:tcPr>
          <w:p w:rsidR="00F41A63" w:rsidRPr="00FE008B" w:rsidRDefault="00F41A63" w:rsidP="000B52C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Работа в команде в рамках выполняемых конкретным участником функций при коллективном выполнении задач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7. Содействовать сохранению окружающей среды, ресурсосбережению, эффективно действовать в чрезвычайных </w:t>
            </w:r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ситуациях.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самоанализ и коррекция результатов собственной работы;</w:t>
            </w:r>
          </w:p>
        </w:tc>
        <w:tc>
          <w:tcPr>
            <w:tcW w:w="1842" w:type="dxa"/>
          </w:tcPr>
          <w:p w:rsidR="00F41A63" w:rsidRPr="00FE008B" w:rsidRDefault="00F41A63" w:rsidP="000128B6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Организация, мотивирование и контроль работы подчинённых в роли руководителя команды </w:t>
            </w:r>
          </w:p>
          <w:p w:rsidR="00F41A63" w:rsidRPr="00FE008B" w:rsidRDefault="00F41A63" w:rsidP="000B52C7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проявление интереса к дополнительной информации по специальности, расширению кругозора;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планирование </w:t>
            </w:r>
            <w:proofErr w:type="gramStart"/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обучающимся</w:t>
            </w:r>
            <w:proofErr w:type="gramEnd"/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повышения личностного и квалификационного уровня;</w:t>
            </w:r>
          </w:p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организация самостоятельных занятий при изучении профессионального модуля</w:t>
            </w:r>
          </w:p>
        </w:tc>
        <w:tc>
          <w:tcPr>
            <w:tcW w:w="1842" w:type="dxa"/>
          </w:tcPr>
          <w:p w:rsidR="00F41A63" w:rsidRPr="00FE008B" w:rsidRDefault="00F41A63" w:rsidP="000128B6">
            <w:pPr>
              <w:tabs>
                <w:tab w:val="num" w:pos="-40"/>
                <w:tab w:val="left" w:pos="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Выбор источников информации (библиотеки, архивы, интернет, нормативно-правовые акты); способов повышения квалификации; получение дополнительного образования 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9. Использовать информационные технологии в профессиональной деятельности.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Cs/>
                <w:sz w:val="20"/>
                <w:szCs w:val="20"/>
              </w:rPr>
              <w:t>- анализ инноваций области реализации агротехнологий различной интенсивности;</w:t>
            </w:r>
          </w:p>
        </w:tc>
        <w:tc>
          <w:tcPr>
            <w:tcW w:w="1842" w:type="dxa"/>
          </w:tcPr>
          <w:p w:rsidR="00F41A63" w:rsidRPr="00FE008B" w:rsidRDefault="00F41A63" w:rsidP="000128B6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Адаптация инноваций в профессиональной сфере к конкретным производственным условиям; переподготовка на опережение в условиях меняющейся производственной ситуации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темам 1-7</w:t>
            </w: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Текущая аттестация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1-2</w:t>
            </w: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деятельности.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0128B6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2C7" w:rsidRPr="00FE008B" w:rsidTr="000128B6">
        <w:tc>
          <w:tcPr>
            <w:tcW w:w="1843" w:type="dxa"/>
          </w:tcPr>
          <w:p w:rsidR="000B52C7" w:rsidRPr="00FE008B" w:rsidRDefault="000B52C7" w:rsidP="000B52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</w:p>
        </w:tc>
        <w:tc>
          <w:tcPr>
            <w:tcW w:w="3686" w:type="dxa"/>
          </w:tcPr>
          <w:p w:rsidR="000B52C7" w:rsidRPr="00FE008B" w:rsidRDefault="000B52C7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0B52C7" w:rsidRPr="00FE008B" w:rsidRDefault="000B52C7" w:rsidP="000B52C7">
            <w:pPr>
              <w:tabs>
                <w:tab w:val="num" w:pos="-40"/>
              </w:tabs>
              <w:spacing w:after="0" w:line="240" w:lineRule="auto"/>
              <w:ind w:left="68" w:firstLine="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B52C7" w:rsidRPr="00FE008B" w:rsidRDefault="000B52C7" w:rsidP="000B5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52C7" w:rsidRPr="00FE008B" w:rsidRDefault="000B52C7" w:rsidP="000B52C7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1A63" w:rsidRPr="00FE008B" w:rsidTr="000128B6">
        <w:trPr>
          <w:trHeight w:val="1385"/>
        </w:trPr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- рассчитывать основные технико-экономические показатели деятельности организации;</w:t>
            </w:r>
          </w:p>
        </w:tc>
        <w:tc>
          <w:tcPr>
            <w:tcW w:w="3686" w:type="dxa"/>
          </w:tcPr>
          <w:p w:rsidR="00F41A63" w:rsidRPr="009B5B0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9B5B03">
              <w:rPr>
                <w:rStyle w:val="FontStyle35"/>
                <w:sz w:val="20"/>
              </w:rPr>
              <w:t>точность использования</w:t>
            </w:r>
          </w:p>
          <w:p w:rsidR="00F41A63" w:rsidRPr="009B5B0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9B5B03">
              <w:rPr>
                <w:rStyle w:val="FontStyle35"/>
                <w:sz w:val="20"/>
              </w:rPr>
              <w:t xml:space="preserve">основных приемов </w:t>
            </w:r>
            <w:proofErr w:type="gramStart"/>
            <w:r w:rsidRPr="009B5B03">
              <w:rPr>
                <w:rStyle w:val="FontStyle35"/>
                <w:sz w:val="20"/>
              </w:rPr>
              <w:t>интерактивного</w:t>
            </w:r>
            <w:proofErr w:type="gramEnd"/>
          </w:p>
          <w:p w:rsidR="00F41A63" w:rsidRPr="009B5B0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9B5B03">
              <w:rPr>
                <w:rStyle w:val="FontStyle35"/>
                <w:sz w:val="20"/>
              </w:rPr>
              <w:t>взаимодействия партнеров, средств передачи информации, механизмов</w:t>
            </w:r>
          </w:p>
          <w:p w:rsidR="00F41A63" w:rsidRPr="009B5B0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9B5B03">
              <w:rPr>
                <w:rStyle w:val="FontStyle35"/>
                <w:sz w:val="20"/>
              </w:rPr>
              <w:t>воздействия в общении;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B448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рассчитывать основные технико-экономические показатели деятельности организации;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5;6;7;8;9;10;16;18;19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rPr>
          <w:trHeight w:val="1329"/>
        </w:trPr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применять в профессиональной деятельности приемы делового и управленческого общения;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42EE">
              <w:rPr>
                <w:rStyle w:val="FontStyle35"/>
                <w:sz w:val="20"/>
              </w:rPr>
              <w:t>правильность определения экономики</w:t>
            </w:r>
          </w:p>
        </w:tc>
        <w:tc>
          <w:tcPr>
            <w:tcW w:w="1842" w:type="dxa"/>
          </w:tcPr>
          <w:p w:rsidR="00F41A63" w:rsidRPr="00FE008B" w:rsidRDefault="00F41A63" w:rsidP="00B44876">
            <w:pPr>
              <w:pStyle w:val="a4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 w:rsidRPr="00FE008B">
              <w:rPr>
                <w:sz w:val="20"/>
                <w:szCs w:val="20"/>
              </w:rPr>
              <w:t xml:space="preserve"> применять в </w:t>
            </w:r>
            <w:proofErr w:type="spellStart"/>
            <w:proofErr w:type="gramStart"/>
            <w:r w:rsidRPr="00FE008B">
              <w:rPr>
                <w:sz w:val="20"/>
                <w:szCs w:val="20"/>
              </w:rPr>
              <w:t>профессиональ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E008B">
              <w:rPr>
                <w:sz w:val="20"/>
                <w:szCs w:val="20"/>
              </w:rPr>
              <w:t>ной</w:t>
            </w:r>
            <w:proofErr w:type="gramEnd"/>
            <w:r w:rsidRPr="00FE008B">
              <w:rPr>
                <w:sz w:val="20"/>
                <w:szCs w:val="20"/>
              </w:rPr>
              <w:t xml:space="preserve"> деятельности приемы делового и управленческого общения;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- анализировать ситуацию на рынке товаров и услуг;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642EE">
              <w:rPr>
                <w:rStyle w:val="FontStyle35"/>
                <w:sz w:val="20"/>
              </w:rPr>
              <w:t>глубина раскрытия основных экономических проблем</w:t>
            </w:r>
          </w:p>
        </w:tc>
        <w:tc>
          <w:tcPr>
            <w:tcW w:w="1842" w:type="dxa"/>
          </w:tcPr>
          <w:p w:rsidR="00F41A63" w:rsidRPr="00FE008B" w:rsidRDefault="00F41A63" w:rsidP="00B448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proofErr w:type="spellStart"/>
            <w:proofErr w:type="gramStart"/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анализи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  <w:proofErr w:type="spellEnd"/>
            <w:proofErr w:type="gramEnd"/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 ситуацию на рынке товаров и услуг;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 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5;7;8;9;10;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12-20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B52C7" w:rsidRPr="00FE008B" w:rsidTr="000128B6">
        <w:tc>
          <w:tcPr>
            <w:tcW w:w="1843" w:type="dxa"/>
          </w:tcPr>
          <w:p w:rsidR="000B52C7" w:rsidRPr="00FE008B" w:rsidRDefault="000B52C7" w:rsidP="000B52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</w:p>
        </w:tc>
        <w:tc>
          <w:tcPr>
            <w:tcW w:w="3686" w:type="dxa"/>
          </w:tcPr>
          <w:p w:rsidR="000B52C7" w:rsidRPr="00FE008B" w:rsidRDefault="000B52C7" w:rsidP="000B52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0B52C7" w:rsidRPr="00FE008B" w:rsidRDefault="000B52C7" w:rsidP="000B52C7">
            <w:pPr>
              <w:tabs>
                <w:tab w:val="num" w:pos="-40"/>
              </w:tabs>
              <w:spacing w:after="0" w:line="240" w:lineRule="auto"/>
              <w:ind w:left="68" w:firstLine="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B52C7" w:rsidRPr="00FE008B" w:rsidRDefault="000B52C7" w:rsidP="000B5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52C7" w:rsidRPr="00FE008B" w:rsidRDefault="000B52C7" w:rsidP="000B52C7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основные положения экономической теории;</w:t>
            </w:r>
          </w:p>
        </w:tc>
        <w:tc>
          <w:tcPr>
            <w:tcW w:w="3686" w:type="dxa"/>
          </w:tcPr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-полнота знаний основных потребностей общества;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 xml:space="preserve">- полнота характеристики производства, факторов          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производства, фаз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воспроизводства;</w:t>
            </w:r>
          </w:p>
          <w:p w:rsidR="00F41A63" w:rsidRPr="004A0FD3" w:rsidRDefault="00F41A63" w:rsidP="004A0FD3">
            <w:pPr>
              <w:pStyle w:val="Style18"/>
              <w:widowControl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tabs>
                <w:tab w:val="left" w:pos="-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основные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положения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экономической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теории</w:t>
            </w:r>
            <w:r w:rsidRPr="00FE008B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F41A63" w:rsidRPr="00FE008B" w:rsidRDefault="00F41A63" w:rsidP="00B448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16;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17;18;20  Практические задания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3;4;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5;6;7;8;9;10;16;18;19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принципы рыночной экономики;</w:t>
            </w:r>
          </w:p>
        </w:tc>
        <w:tc>
          <w:tcPr>
            <w:tcW w:w="3686" w:type="dxa"/>
          </w:tcPr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- глубина раскрытия рыночного спроса и предложения, механизма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рыночного ценообразования,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рыночной конкуренции;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tabs>
                <w:tab w:val="left" w:pos="-284"/>
              </w:tabs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принципы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рыночной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экономики</w:t>
            </w:r>
            <w:r w:rsidRPr="00FE008B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F41A63" w:rsidRPr="00FE008B" w:rsidRDefault="00F41A63" w:rsidP="00B44876">
            <w:pPr>
              <w:spacing w:after="0" w:line="240" w:lineRule="auto"/>
              <w:ind w:firstLine="3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7;8;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9;10;11;12;13  Практические задания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2;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11;12;13;14;15;16;20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rPr>
          <w:trHeight w:val="849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современное состояние и перспективы развития отрасли;</w:t>
            </w:r>
          </w:p>
        </w:tc>
        <w:tc>
          <w:tcPr>
            <w:tcW w:w="3686" w:type="dxa"/>
          </w:tcPr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 xml:space="preserve"> - глубина раскрытия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ограниченности ресурсов, проблем экономического выбора;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shd w:val="clear" w:color="auto" w:fill="FFFFFF"/>
              <w:tabs>
                <w:tab w:val="left" w:pos="-284"/>
                <w:tab w:val="left" w:pos="4420"/>
              </w:tabs>
              <w:spacing w:after="0" w:line="240" w:lineRule="auto"/>
              <w:ind w:right="-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современное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состояние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перспективы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развития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отрасли</w:t>
            </w:r>
            <w:r w:rsidRPr="00FE008B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 19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роли и организацию хозяйствующих субъектов в рыночной экономике;</w:t>
            </w:r>
          </w:p>
        </w:tc>
        <w:tc>
          <w:tcPr>
            <w:tcW w:w="3686" w:type="dxa"/>
          </w:tcPr>
          <w:p w:rsidR="00F41A63" w:rsidRPr="004A0FD3" w:rsidRDefault="00F41A63" w:rsidP="004A0FD3">
            <w:pPr>
              <w:pStyle w:val="Style18"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- полнота характеристики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современного состояния и перспектив развития отрасли;</w:t>
            </w:r>
          </w:p>
          <w:p w:rsidR="00F41A63" w:rsidRPr="004A0FD3" w:rsidRDefault="00F41A63" w:rsidP="004A0FD3">
            <w:pPr>
              <w:pStyle w:val="Style18"/>
              <w:widowControl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shd w:val="clear" w:color="auto" w:fill="FFFFFF"/>
              <w:tabs>
                <w:tab w:val="left" w:pos="-284"/>
                <w:tab w:val="left" w:pos="4420"/>
              </w:tabs>
              <w:spacing w:after="0" w:line="240" w:lineRule="auto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роли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организацию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хозяйствующих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субъектов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в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рыночной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экономике</w:t>
            </w:r>
            <w:r w:rsidRPr="00FE008B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rPr>
          <w:trHeight w:val="1230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механизмы ценообразования на продукцию (услуги);</w:t>
            </w:r>
          </w:p>
        </w:tc>
        <w:tc>
          <w:tcPr>
            <w:tcW w:w="3686" w:type="dxa"/>
          </w:tcPr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- полнота характеристики</w:t>
            </w:r>
          </w:p>
          <w:p w:rsidR="00F41A63" w:rsidRPr="004A0FD3" w:rsidRDefault="00F41A63" w:rsidP="004A0FD3">
            <w:pPr>
              <w:pStyle w:val="Style18"/>
              <w:widowControl/>
              <w:rPr>
                <w:rStyle w:val="FontStyle35"/>
                <w:sz w:val="20"/>
              </w:rPr>
            </w:pPr>
            <w:r w:rsidRPr="004A0FD3">
              <w:rPr>
                <w:rStyle w:val="FontStyle35"/>
                <w:sz w:val="20"/>
              </w:rPr>
              <w:t>организации как хозяйствующего субъекта рыночной экономики;</w:t>
            </w:r>
          </w:p>
          <w:p w:rsidR="00F41A63" w:rsidRPr="004A0FD3" w:rsidRDefault="00F41A63" w:rsidP="000B52C7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shd w:val="clear" w:color="auto" w:fill="FFFFFF"/>
              <w:tabs>
                <w:tab w:val="left" w:pos="-284"/>
                <w:tab w:val="left" w:pos="4420"/>
              </w:tabs>
              <w:spacing w:after="0" w:line="240" w:lineRule="auto"/>
              <w:ind w:right="-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механизмы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ценообразования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на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продукцию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(</w:t>
            </w:r>
            <w:r w:rsidRPr="00FE008B">
              <w:rPr>
                <w:rFonts w:hAnsi="Times New Roman" w:cs="Times New Roman"/>
                <w:sz w:val="20"/>
                <w:szCs w:val="20"/>
              </w:rPr>
              <w:t>услуги</w:t>
            </w:r>
            <w:r w:rsidRPr="00FE008B">
              <w:rPr>
                <w:rFonts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 5;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14;15</w:t>
            </w:r>
          </w:p>
        </w:tc>
        <w:tc>
          <w:tcPr>
            <w:tcW w:w="1418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A63" w:rsidRPr="00FE008B" w:rsidRDefault="00F41A63" w:rsidP="000B52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1A63" w:rsidRPr="00FE008B" w:rsidTr="000128B6">
        <w:trPr>
          <w:trHeight w:val="510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формы оплаты труда;</w:t>
            </w:r>
          </w:p>
        </w:tc>
        <w:tc>
          <w:tcPr>
            <w:tcW w:w="3686" w:type="dxa"/>
          </w:tcPr>
          <w:p w:rsidR="00F41A63" w:rsidRPr="004A0FD3" w:rsidRDefault="00F41A63" w:rsidP="004A0FD3">
            <w:pPr>
              <w:pStyle w:val="Style18"/>
              <w:widowControl/>
              <w:rPr>
                <w:bCs/>
                <w:sz w:val="20"/>
                <w:szCs w:val="20"/>
              </w:rPr>
            </w:pPr>
            <w:r w:rsidRPr="004A0FD3">
              <w:rPr>
                <w:rStyle w:val="FontStyle35"/>
                <w:sz w:val="20"/>
              </w:rPr>
              <w:t>- полнота характеристики свойств товара</w:t>
            </w:r>
          </w:p>
        </w:tc>
        <w:tc>
          <w:tcPr>
            <w:tcW w:w="1842" w:type="dxa"/>
          </w:tcPr>
          <w:p w:rsidR="00F41A63" w:rsidRPr="00FE008B" w:rsidRDefault="00F41A63" w:rsidP="00AC4467">
            <w:pPr>
              <w:pStyle w:val="a4"/>
              <w:tabs>
                <w:tab w:val="left" w:pos="-284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Pr="00FE008B">
              <w:rPr>
                <w:sz w:val="20"/>
                <w:szCs w:val="20"/>
              </w:rPr>
              <w:t>формы оплаты труда;</w:t>
            </w:r>
          </w:p>
        </w:tc>
        <w:tc>
          <w:tcPr>
            <w:tcW w:w="1843" w:type="dxa"/>
          </w:tcPr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4D61A7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F41A63" w:rsidRPr="00FE008B" w:rsidTr="000128B6">
        <w:trPr>
          <w:trHeight w:val="660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стили управления, виды коммуникации;</w:t>
            </w:r>
          </w:p>
        </w:tc>
        <w:tc>
          <w:tcPr>
            <w:tcW w:w="3686" w:type="dxa"/>
          </w:tcPr>
          <w:p w:rsidR="00F41A63" w:rsidRPr="000128B6" w:rsidRDefault="00F41A63" w:rsidP="000128B6">
            <w:pPr>
              <w:pStyle w:val="Style18"/>
              <w:widowControl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- правильность формулирования</w:t>
            </w:r>
          </w:p>
          <w:p w:rsidR="00F41A63" w:rsidRPr="000128B6" w:rsidRDefault="00F41A63" w:rsidP="000128B6">
            <w:pPr>
              <w:pStyle w:val="Style18"/>
              <w:widowControl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сущности и функций цены;</w:t>
            </w:r>
          </w:p>
          <w:p w:rsidR="00F41A63" w:rsidRPr="000128B6" w:rsidRDefault="00F41A63" w:rsidP="000128B6">
            <w:pPr>
              <w:pStyle w:val="Style18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- полнота знаний классификации</w:t>
            </w:r>
          </w:p>
          <w:p w:rsidR="00F41A63" w:rsidRPr="000128B6" w:rsidRDefault="00F41A63" w:rsidP="000128B6">
            <w:pPr>
              <w:pStyle w:val="Style23"/>
              <w:widowControl/>
              <w:spacing w:line="240" w:lineRule="auto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цен на товары и услуги;</w:t>
            </w:r>
          </w:p>
          <w:p w:rsidR="00F41A63" w:rsidRPr="000128B6" w:rsidRDefault="00F41A63" w:rsidP="000128B6">
            <w:pPr>
              <w:pStyle w:val="Style22"/>
              <w:widowControl/>
              <w:tabs>
                <w:tab w:val="left" w:pos="528"/>
              </w:tabs>
              <w:spacing w:line="240" w:lineRule="auto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 xml:space="preserve">- правильность      определения состава и структуры цены; </w:t>
            </w:r>
          </w:p>
          <w:p w:rsidR="00F41A63" w:rsidRPr="000128B6" w:rsidRDefault="00F41A63" w:rsidP="000128B6">
            <w:pPr>
              <w:pStyle w:val="Style22"/>
              <w:widowControl/>
              <w:tabs>
                <w:tab w:val="left" w:pos="528"/>
              </w:tabs>
              <w:spacing w:line="240" w:lineRule="auto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- глубина раскрытия сущности заработной платы, основных форм и систем оплаты труда;</w:t>
            </w:r>
          </w:p>
          <w:p w:rsidR="00F41A63" w:rsidRPr="000128B6" w:rsidRDefault="00F41A63" w:rsidP="000128B6">
            <w:pPr>
              <w:pStyle w:val="Style22"/>
              <w:widowControl/>
              <w:tabs>
                <w:tab w:val="left" w:pos="235"/>
              </w:tabs>
              <w:spacing w:line="240" w:lineRule="auto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-</w:t>
            </w:r>
            <w:r w:rsidRPr="000128B6">
              <w:rPr>
                <w:rStyle w:val="FontStyle35"/>
                <w:sz w:val="20"/>
                <w:szCs w:val="20"/>
              </w:rPr>
              <w:tab/>
            </w:r>
            <w:r w:rsidRPr="000128B6">
              <w:rPr>
                <w:rStyle w:val="FontStyle35"/>
                <w:sz w:val="20"/>
              </w:rPr>
              <w:t>полнота характеристики стилей управления и основных видов коммуникации;</w:t>
            </w:r>
          </w:p>
          <w:p w:rsidR="00F41A63" w:rsidRPr="000128B6" w:rsidRDefault="00F41A63" w:rsidP="000128B6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8B6">
              <w:rPr>
                <w:rStyle w:val="FontStyle35"/>
                <w:sz w:val="20"/>
              </w:rPr>
              <w:lastRenderedPageBreak/>
              <w:t>глубина раскрытия структуры коммуникационного процесса, психологических закономерностей делового общения, сущности формальных и неформальных коммуникаций, этики</w:t>
            </w:r>
          </w:p>
        </w:tc>
        <w:tc>
          <w:tcPr>
            <w:tcW w:w="1842" w:type="dxa"/>
          </w:tcPr>
          <w:p w:rsidR="00F41A63" w:rsidRPr="00FE008B" w:rsidRDefault="00F41A63" w:rsidP="00AC4467">
            <w:pPr>
              <w:tabs>
                <w:tab w:val="left" w:pos="-284"/>
                <w:tab w:val="left" w:pos="266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Знать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>стили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>управления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>виды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к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>оммуникации</w:t>
            </w:r>
            <w:r w:rsidRPr="00FE008B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4D61A7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F41A63" w:rsidRPr="00FE008B" w:rsidTr="000128B6">
        <w:trPr>
          <w:trHeight w:val="744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lastRenderedPageBreak/>
              <w:t>- принципы делового общения в коллективе;</w:t>
            </w:r>
          </w:p>
        </w:tc>
        <w:tc>
          <w:tcPr>
            <w:tcW w:w="3686" w:type="dxa"/>
          </w:tcPr>
          <w:p w:rsidR="00F41A63" w:rsidRPr="000128B6" w:rsidRDefault="00F41A63" w:rsidP="000128B6">
            <w:pPr>
              <w:pStyle w:val="Style18"/>
              <w:widowControl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глубина раскрытия   основных экономических проблем;</w:t>
            </w:r>
          </w:p>
          <w:p w:rsidR="00F41A63" w:rsidRPr="000128B6" w:rsidRDefault="00F41A63" w:rsidP="000128B6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144"/>
              </w:tabs>
              <w:spacing w:line="240" w:lineRule="auto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делового общения;</w:t>
            </w:r>
          </w:p>
          <w:p w:rsidR="00F41A63" w:rsidRPr="000128B6" w:rsidRDefault="00F41A63" w:rsidP="000D3172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tabs>
                <w:tab w:val="left" w:pos="-284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принципы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делового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общения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в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коллективе</w:t>
            </w:r>
            <w:r w:rsidRPr="00FE008B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4D61A7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F41A63" w:rsidRPr="00FE008B" w:rsidTr="000128B6">
        <w:trPr>
          <w:trHeight w:val="556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управленческий цикл;</w:t>
            </w:r>
          </w:p>
        </w:tc>
        <w:tc>
          <w:tcPr>
            <w:tcW w:w="3686" w:type="dxa"/>
          </w:tcPr>
          <w:p w:rsidR="00F41A63" w:rsidRPr="000128B6" w:rsidRDefault="00F41A63" w:rsidP="000D3172">
            <w:pPr>
              <w:pStyle w:val="Style20"/>
              <w:widowControl/>
              <w:numPr>
                <w:ilvl w:val="0"/>
                <w:numId w:val="1"/>
              </w:numPr>
              <w:tabs>
                <w:tab w:val="left" w:pos="144"/>
              </w:tabs>
              <w:spacing w:line="240" w:lineRule="auto"/>
              <w:jc w:val="left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полнота характеристики функций менеджмента, как основных составляющих управленческого цикла;</w:t>
            </w:r>
          </w:p>
          <w:p w:rsidR="00F41A63" w:rsidRPr="00FE008B" w:rsidRDefault="00F41A63" w:rsidP="000D3172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B44876">
            <w:pPr>
              <w:pStyle w:val="a4"/>
              <w:tabs>
                <w:tab w:val="left" w:pos="-284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Pr="00FE008B">
              <w:rPr>
                <w:sz w:val="20"/>
                <w:szCs w:val="20"/>
              </w:rPr>
              <w:t>управленческий цикл;</w:t>
            </w:r>
          </w:p>
        </w:tc>
        <w:tc>
          <w:tcPr>
            <w:tcW w:w="1843" w:type="dxa"/>
          </w:tcPr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4D61A7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F41A63" w:rsidRPr="00FE008B" w:rsidTr="000128B6">
        <w:trPr>
          <w:trHeight w:val="692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особенности менеджмента в области механизации сельского хозяйства;</w:t>
            </w:r>
          </w:p>
        </w:tc>
        <w:tc>
          <w:tcPr>
            <w:tcW w:w="3686" w:type="dxa"/>
          </w:tcPr>
          <w:p w:rsidR="00F41A63" w:rsidRPr="000128B6" w:rsidRDefault="00F41A63" w:rsidP="000D3172">
            <w:pPr>
              <w:pStyle w:val="Style20"/>
              <w:widowControl/>
              <w:numPr>
                <w:ilvl w:val="0"/>
                <w:numId w:val="2"/>
              </w:numPr>
              <w:tabs>
                <w:tab w:val="left" w:pos="302"/>
                <w:tab w:val="left" w:pos="1450"/>
                <w:tab w:val="left" w:pos="2395"/>
              </w:tabs>
              <w:spacing w:line="240" w:lineRule="auto"/>
              <w:jc w:val="left"/>
              <w:rPr>
                <w:rStyle w:val="FontStyle35"/>
                <w:sz w:val="20"/>
              </w:rPr>
            </w:pPr>
            <w:r w:rsidRPr="000128B6">
              <w:rPr>
                <w:rStyle w:val="FontStyle35"/>
                <w:sz w:val="20"/>
              </w:rPr>
              <w:t>полнота знаний организации работы по управлению предприятием масложировой отрасли;</w:t>
            </w:r>
          </w:p>
          <w:p w:rsidR="00F41A63" w:rsidRPr="00FE008B" w:rsidRDefault="00F41A63" w:rsidP="00593562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AC4467">
            <w:pPr>
              <w:pStyle w:val="a4"/>
              <w:tabs>
                <w:tab w:val="left" w:pos="-284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Pr="00FE008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008B">
              <w:rPr>
                <w:sz w:val="20"/>
                <w:szCs w:val="20"/>
              </w:rPr>
              <w:t>особен</w:t>
            </w:r>
            <w:r>
              <w:rPr>
                <w:sz w:val="20"/>
                <w:szCs w:val="20"/>
              </w:rPr>
              <w:t>-</w:t>
            </w:r>
            <w:r w:rsidRPr="00FE008B">
              <w:rPr>
                <w:sz w:val="20"/>
                <w:szCs w:val="20"/>
              </w:rPr>
              <w:t>ности</w:t>
            </w:r>
            <w:proofErr w:type="spellEnd"/>
            <w:proofErr w:type="gramEnd"/>
            <w:r w:rsidRPr="00FE008B">
              <w:rPr>
                <w:sz w:val="20"/>
                <w:szCs w:val="20"/>
              </w:rPr>
              <w:t xml:space="preserve"> </w:t>
            </w:r>
            <w:proofErr w:type="spellStart"/>
            <w:r w:rsidRPr="00FE008B">
              <w:rPr>
                <w:sz w:val="20"/>
                <w:szCs w:val="20"/>
              </w:rPr>
              <w:t>менеджмен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E008B">
              <w:rPr>
                <w:sz w:val="20"/>
                <w:szCs w:val="20"/>
              </w:rPr>
              <w:t xml:space="preserve">та в </w:t>
            </w:r>
            <w:r w:rsidRPr="00FE008B">
              <w:rPr>
                <w:bCs/>
                <w:sz w:val="20"/>
                <w:szCs w:val="20"/>
              </w:rPr>
              <w:t>области агрономии;</w:t>
            </w:r>
          </w:p>
        </w:tc>
        <w:tc>
          <w:tcPr>
            <w:tcW w:w="1843" w:type="dxa"/>
          </w:tcPr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4D61A7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F41A63" w:rsidRPr="00FE008B" w:rsidTr="00952B12">
        <w:trPr>
          <w:trHeight w:val="424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сущность, цели, основные принципы и функции маркетинга, его связь с менеджментом;</w:t>
            </w:r>
          </w:p>
        </w:tc>
        <w:tc>
          <w:tcPr>
            <w:tcW w:w="3686" w:type="dxa"/>
          </w:tcPr>
          <w:p w:rsidR="00F41A63" w:rsidRPr="00952B12" w:rsidRDefault="00F41A63" w:rsidP="00593562">
            <w:pPr>
              <w:pStyle w:val="Style22"/>
              <w:widowControl/>
              <w:numPr>
                <w:ilvl w:val="0"/>
                <w:numId w:val="2"/>
              </w:numPr>
              <w:tabs>
                <w:tab w:val="left" w:pos="302"/>
              </w:tabs>
              <w:spacing w:line="240" w:lineRule="auto"/>
              <w:rPr>
                <w:rStyle w:val="FontStyle35"/>
                <w:sz w:val="20"/>
              </w:rPr>
            </w:pPr>
            <w:r w:rsidRPr="00952B12">
              <w:rPr>
                <w:rStyle w:val="FontStyle35"/>
                <w:sz w:val="20"/>
              </w:rPr>
              <w:t>правильность формулирования сущности, целей, основных принципов и функций маркетинга;</w:t>
            </w:r>
            <w:r w:rsidRPr="00952B12">
              <w:rPr>
                <w:rStyle w:val="FontStyle35"/>
                <w:sz w:val="20"/>
                <w:szCs w:val="20"/>
              </w:rPr>
              <w:tab/>
            </w:r>
          </w:p>
          <w:p w:rsidR="00F41A63" w:rsidRPr="00FE008B" w:rsidRDefault="00F41A63" w:rsidP="000B52C7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41A63" w:rsidRPr="00FE008B" w:rsidRDefault="00F41A63" w:rsidP="00952B12">
            <w:pPr>
              <w:tabs>
                <w:tab w:val="left" w:pos="-284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сущность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цели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основные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принципы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функции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маркетинга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его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связь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008B">
              <w:rPr>
                <w:rFonts w:hAnsi="Times New Roman" w:cs="Times New Roman"/>
                <w:sz w:val="20"/>
                <w:szCs w:val="20"/>
              </w:rPr>
              <w:t>енеджментом</w:t>
            </w:r>
            <w:proofErr w:type="spellEnd"/>
            <w:r w:rsidRPr="00FE008B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Вариант № 1-4;</w:t>
            </w:r>
          </w:p>
          <w:p w:rsidR="00F41A63" w:rsidRPr="00FE008B" w:rsidRDefault="00F41A63" w:rsidP="00952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08B">
              <w:rPr>
                <w:rFonts w:ascii="Times New Roman" w:hAnsi="Times New Roman" w:cs="Times New Roman"/>
                <w:sz w:val="20"/>
                <w:szCs w:val="20"/>
              </w:rPr>
              <w:t>6-10; 12-20</w:t>
            </w: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8C1024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F41A63" w:rsidRPr="00FE008B" w:rsidTr="000128B6">
        <w:trPr>
          <w:trHeight w:val="1119"/>
        </w:trPr>
        <w:tc>
          <w:tcPr>
            <w:tcW w:w="1843" w:type="dxa"/>
          </w:tcPr>
          <w:p w:rsidR="00F41A63" w:rsidRPr="00F41A63" w:rsidRDefault="00F41A63" w:rsidP="00F41A63">
            <w:pPr>
              <w:spacing w:after="0"/>
              <w:rPr>
                <w:rFonts w:ascii="Times New Roman" w:hAnsi="Times New Roman" w:cs="Times New Roman"/>
              </w:rPr>
            </w:pPr>
            <w:r w:rsidRPr="00F41A63">
              <w:rPr>
                <w:rFonts w:ascii="Times New Roman" w:hAnsi="Times New Roman" w:cs="Times New Roman"/>
              </w:rPr>
              <w:t>- формы адаптации производства и сбыта к рыночной ситуации.</w:t>
            </w:r>
          </w:p>
        </w:tc>
        <w:tc>
          <w:tcPr>
            <w:tcW w:w="3686" w:type="dxa"/>
          </w:tcPr>
          <w:p w:rsidR="00F41A63" w:rsidRPr="00FE008B" w:rsidRDefault="00F41A63" w:rsidP="000B52C7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8B6">
              <w:rPr>
                <w:rStyle w:val="FontStyle35"/>
                <w:sz w:val="20"/>
              </w:rPr>
              <w:t>полнота характеристики формы адаптации производства и сбыта к рыночной ситуации;</w:t>
            </w:r>
          </w:p>
        </w:tc>
        <w:tc>
          <w:tcPr>
            <w:tcW w:w="1842" w:type="dxa"/>
          </w:tcPr>
          <w:p w:rsidR="00F41A63" w:rsidRPr="00FE008B" w:rsidRDefault="00F41A63" w:rsidP="00B44876">
            <w:pPr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Знать</w:t>
            </w:r>
            <w:r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формы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адаптации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производства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и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сбыта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к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рыночной</w:t>
            </w:r>
            <w:r w:rsidRPr="00FE008B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FE008B">
              <w:rPr>
                <w:rFonts w:hAnsi="Times New Roman" w:cs="Times New Roman"/>
                <w:sz w:val="20"/>
                <w:szCs w:val="20"/>
              </w:rPr>
              <w:t>ситуации</w:t>
            </w:r>
            <w:r w:rsidRPr="00FE008B">
              <w:rPr>
                <w:rFonts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F41A63" w:rsidRPr="00FE008B" w:rsidRDefault="00F41A63" w:rsidP="000B5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A63" w:rsidRDefault="00F41A63" w:rsidP="00AC4467">
            <w:pPr>
              <w:jc w:val="center"/>
            </w:pPr>
            <w:r w:rsidRPr="008C1024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</w:tbl>
    <w:p w:rsidR="00FE008B" w:rsidRDefault="00FE008B" w:rsidP="007016C8">
      <w:pPr>
        <w:pStyle w:val="Style15"/>
        <w:widowControl/>
        <w:tabs>
          <w:tab w:val="left" w:pos="1133"/>
        </w:tabs>
        <w:spacing w:line="276" w:lineRule="auto"/>
        <w:rPr>
          <w:rStyle w:val="FontStyle33"/>
        </w:rPr>
      </w:pPr>
    </w:p>
    <w:p w:rsidR="00544AA3" w:rsidRPr="00F41A63" w:rsidRDefault="00544AA3" w:rsidP="00544AA3">
      <w:pPr>
        <w:pStyle w:val="Style2"/>
        <w:widowControl/>
        <w:spacing w:line="240" w:lineRule="auto"/>
        <w:ind w:left="2582"/>
        <w:jc w:val="both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2 КОМПЛЕКТ ОЦЕНОЧНЫХ СРЕДСТВ</w:t>
      </w:r>
    </w:p>
    <w:p w:rsidR="00F762A7" w:rsidRPr="00F41A63" w:rsidRDefault="00544AA3" w:rsidP="00544AA3">
      <w:pPr>
        <w:pStyle w:val="Style25"/>
        <w:widowControl/>
        <w:spacing w:line="240" w:lineRule="auto"/>
        <w:ind w:left="710" w:right="708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2.1 Задания для проведения текущего контроля</w:t>
      </w:r>
    </w:p>
    <w:p w:rsidR="00544AA3" w:rsidRPr="00F41A63" w:rsidRDefault="00544AA3" w:rsidP="00F762A7">
      <w:pPr>
        <w:pStyle w:val="Style25"/>
        <w:widowControl/>
        <w:spacing w:line="240" w:lineRule="auto"/>
        <w:ind w:left="710" w:right="708"/>
        <w:jc w:val="center"/>
        <w:rPr>
          <w:rStyle w:val="FontStyle33"/>
          <w:sz w:val="20"/>
          <w:szCs w:val="20"/>
          <w:u w:val="single"/>
        </w:rPr>
      </w:pPr>
      <w:r w:rsidRPr="00F41A63">
        <w:rPr>
          <w:rStyle w:val="FontStyle33"/>
          <w:sz w:val="20"/>
          <w:szCs w:val="20"/>
          <w:u w:val="single"/>
        </w:rPr>
        <w:t>Входной контроль</w:t>
      </w:r>
    </w:p>
    <w:p w:rsidR="00544AA3" w:rsidRPr="00F41A63" w:rsidRDefault="00544AA3" w:rsidP="00544AA3">
      <w:pPr>
        <w:pStyle w:val="Style25"/>
        <w:widowControl/>
        <w:spacing w:line="240" w:lineRule="auto"/>
        <w:ind w:left="710" w:right="2688"/>
        <w:jc w:val="center"/>
        <w:rPr>
          <w:rStyle w:val="FontStyle33"/>
          <w:sz w:val="20"/>
          <w:szCs w:val="20"/>
        </w:rPr>
      </w:pPr>
    </w:p>
    <w:p w:rsidR="00544AA3" w:rsidRPr="00F41A63" w:rsidRDefault="00152E65" w:rsidP="00152E65">
      <w:pPr>
        <w:pStyle w:val="Style25"/>
        <w:widowControl/>
        <w:spacing w:line="240" w:lineRule="auto"/>
        <w:ind w:left="710" w:right="-1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ВАРИАНТ</w:t>
      </w:r>
      <w:r w:rsidR="00544AA3" w:rsidRPr="00F41A63">
        <w:rPr>
          <w:rStyle w:val="FontStyle33"/>
          <w:sz w:val="20"/>
          <w:szCs w:val="20"/>
        </w:rPr>
        <w:t xml:space="preserve"> 1</w:t>
      </w:r>
    </w:p>
    <w:p w:rsidR="00544AA3" w:rsidRPr="00F41A63" w:rsidRDefault="00544AA3" w:rsidP="00544AA3">
      <w:pPr>
        <w:pStyle w:val="Style26"/>
        <w:widowControl/>
        <w:tabs>
          <w:tab w:val="left" w:pos="278"/>
        </w:tabs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1.</w:t>
      </w:r>
      <w:r w:rsidRPr="00F41A63">
        <w:rPr>
          <w:rStyle w:val="FontStyle33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Расположите потребности по мере их возрастания согласно классификации</w:t>
      </w:r>
      <w:r w:rsidRPr="00F41A63">
        <w:rPr>
          <w:rStyle w:val="FontStyle34"/>
          <w:b/>
          <w:sz w:val="20"/>
          <w:szCs w:val="20"/>
        </w:rPr>
        <w:br/>
        <w:t xml:space="preserve">человеческих потребностей по А. </w:t>
      </w:r>
      <w:proofErr w:type="spellStart"/>
      <w:r w:rsidRPr="00F41A63">
        <w:rPr>
          <w:rStyle w:val="FontStyle34"/>
          <w:b/>
          <w:sz w:val="20"/>
          <w:szCs w:val="20"/>
        </w:rPr>
        <w:t>Маслоу</w:t>
      </w:r>
      <w:proofErr w:type="spellEnd"/>
      <w:r w:rsidRPr="00F41A63">
        <w:rPr>
          <w:rStyle w:val="FontStyle34"/>
          <w:b/>
          <w:sz w:val="20"/>
          <w:szCs w:val="20"/>
        </w:rPr>
        <w:t>:</w:t>
      </w:r>
    </w:p>
    <w:p w:rsidR="00C553DC" w:rsidRPr="00F41A63" w:rsidRDefault="00544AA3" w:rsidP="00544AA3">
      <w:pPr>
        <w:pStyle w:val="Style10"/>
        <w:widowControl/>
        <w:spacing w:line="322" w:lineRule="exact"/>
        <w:ind w:left="216" w:right="991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1: </w:t>
      </w:r>
      <w:r w:rsidRPr="00F41A63">
        <w:rPr>
          <w:rStyle w:val="FontStyle34"/>
          <w:sz w:val="20"/>
          <w:szCs w:val="20"/>
        </w:rPr>
        <w:t xml:space="preserve">физиологические потребности </w:t>
      </w:r>
    </w:p>
    <w:p w:rsidR="00C553DC" w:rsidRPr="00F41A63" w:rsidRDefault="00544AA3" w:rsidP="00544AA3">
      <w:pPr>
        <w:pStyle w:val="Style10"/>
        <w:widowControl/>
        <w:spacing w:line="322" w:lineRule="exact"/>
        <w:ind w:left="216" w:right="991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2: </w:t>
      </w:r>
      <w:r w:rsidRPr="00F41A63">
        <w:rPr>
          <w:rStyle w:val="FontStyle34"/>
          <w:sz w:val="20"/>
          <w:szCs w:val="20"/>
        </w:rPr>
        <w:t xml:space="preserve">потребность в безопасности </w:t>
      </w:r>
    </w:p>
    <w:p w:rsidR="00C553DC" w:rsidRPr="00F41A63" w:rsidRDefault="00544AA3" w:rsidP="00544AA3">
      <w:pPr>
        <w:pStyle w:val="Style10"/>
        <w:widowControl/>
        <w:spacing w:line="322" w:lineRule="exact"/>
        <w:ind w:left="216" w:right="991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3: </w:t>
      </w:r>
      <w:r w:rsidRPr="00F41A63">
        <w:rPr>
          <w:rStyle w:val="FontStyle34"/>
          <w:sz w:val="20"/>
          <w:szCs w:val="20"/>
        </w:rPr>
        <w:t xml:space="preserve">потребность в социальных контактах </w:t>
      </w:r>
    </w:p>
    <w:p w:rsidR="00544AA3" w:rsidRPr="00F41A63" w:rsidRDefault="00544AA3" w:rsidP="00544AA3">
      <w:pPr>
        <w:pStyle w:val="Style10"/>
        <w:widowControl/>
        <w:spacing w:line="322" w:lineRule="exact"/>
        <w:ind w:left="216" w:right="991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4: </w:t>
      </w:r>
      <w:r w:rsidRPr="00F41A63">
        <w:rPr>
          <w:rStyle w:val="FontStyle34"/>
          <w:sz w:val="20"/>
          <w:szCs w:val="20"/>
        </w:rPr>
        <w:t>потребность в уважении</w:t>
      </w:r>
    </w:p>
    <w:p w:rsidR="00544AA3" w:rsidRPr="00F41A63" w:rsidRDefault="00544AA3" w:rsidP="00544AA3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2.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Экономика - это: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хозяйственная система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хозяйственная система, обеспечивающая удовлетворение потребностей</w:t>
      </w:r>
      <w:r w:rsidRPr="00F41A63">
        <w:rPr>
          <w:rStyle w:val="FontStyle34"/>
          <w:sz w:val="20"/>
          <w:szCs w:val="20"/>
        </w:rPr>
        <w:br/>
        <w:t>конкретного человека и общества в целом</w:t>
      </w:r>
    </w:p>
    <w:p w:rsidR="00544AA3" w:rsidRPr="00F41A63" w:rsidRDefault="00544AA3" w:rsidP="00544AA3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система жизнеобеспечения страны, решающая задачи производства,</w:t>
      </w:r>
      <w:r w:rsidRPr="00F41A63">
        <w:rPr>
          <w:rStyle w:val="FontStyle34"/>
          <w:sz w:val="20"/>
          <w:szCs w:val="20"/>
        </w:rPr>
        <w:br/>
        <w:t xml:space="preserve">распределения и </w:t>
      </w:r>
      <w:proofErr w:type="gramStart"/>
      <w:r w:rsidRPr="00F41A63">
        <w:rPr>
          <w:rStyle w:val="FontStyle34"/>
          <w:sz w:val="20"/>
          <w:szCs w:val="20"/>
        </w:rPr>
        <w:t>потребления</w:t>
      </w:r>
      <w:proofErr w:type="gramEnd"/>
      <w:r w:rsidRPr="00F41A63">
        <w:rPr>
          <w:rStyle w:val="FontStyle34"/>
          <w:sz w:val="20"/>
          <w:szCs w:val="20"/>
        </w:rPr>
        <w:t xml:space="preserve"> различных благ, необходимых для</w:t>
      </w:r>
      <w:r w:rsidRPr="00F41A63">
        <w:rPr>
          <w:rStyle w:val="FontStyle34"/>
          <w:sz w:val="20"/>
          <w:szCs w:val="20"/>
        </w:rPr>
        <w:br/>
        <w:t>удовлетворения потребностей людей и государства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работа на рынке, использование его законов</w:t>
      </w:r>
    </w:p>
    <w:p w:rsidR="00544AA3" w:rsidRPr="00F41A63" w:rsidRDefault="00544AA3" w:rsidP="00544AA3">
      <w:pPr>
        <w:pStyle w:val="Style26"/>
        <w:widowControl/>
        <w:tabs>
          <w:tab w:val="left" w:pos="278"/>
        </w:tabs>
        <w:spacing w:line="240" w:lineRule="auto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3.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Ограниченность-это проблема, которая: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есть у всех людей и обществ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lastRenderedPageBreak/>
        <w:t>б)</w:t>
      </w:r>
      <w:r w:rsidRPr="00F41A63">
        <w:rPr>
          <w:rStyle w:val="FontStyle34"/>
          <w:sz w:val="20"/>
          <w:szCs w:val="20"/>
        </w:rPr>
        <w:tab/>
        <w:t>существует только в бедных странах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есть только у бедных людей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никогда не возникает у богатых людей</w:t>
      </w:r>
    </w:p>
    <w:p w:rsidR="00C553DC" w:rsidRPr="00F41A63" w:rsidRDefault="00544AA3" w:rsidP="00544AA3">
      <w:pPr>
        <w:pStyle w:val="Style28"/>
        <w:widowControl/>
        <w:tabs>
          <w:tab w:val="left" w:pos="278"/>
        </w:tabs>
        <w:spacing w:line="317" w:lineRule="exact"/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>4.</w:t>
      </w:r>
      <w:r w:rsidRPr="00F41A63">
        <w:rPr>
          <w:rStyle w:val="FontStyle33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Три основных фактора производства - труд, земля, капитал. </w:t>
      </w:r>
    </w:p>
    <w:p w:rsidR="00544AA3" w:rsidRPr="00F41A63" w:rsidRDefault="00544AA3" w:rsidP="00544AA3">
      <w:pPr>
        <w:pStyle w:val="Style28"/>
        <w:widowControl/>
        <w:tabs>
          <w:tab w:val="left" w:pos="278"/>
        </w:tabs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>Какая из ниже перечисленных групп, включает в себя все три составляющие: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предприниматели, деньги, рента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воздух, ученые, автомобили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рабочие, станки, здания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нефть, газопровод, ювелирные изделия</w:t>
      </w:r>
    </w:p>
    <w:p w:rsidR="00544AA3" w:rsidRPr="00F41A63" w:rsidRDefault="00544AA3" w:rsidP="00544AA3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>5</w:t>
      </w:r>
      <w:r w:rsidRPr="00F41A63">
        <w:rPr>
          <w:rStyle w:val="FontStyle33"/>
          <w:b w:val="0"/>
          <w:sz w:val="20"/>
          <w:szCs w:val="20"/>
        </w:rPr>
        <w:t>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В централизованной экономике товары и услуги производятся: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 помощью экономических планов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людьми, желающими получить доход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традиционными методами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в соответствии с условиями спроса и предложения</w:t>
      </w:r>
    </w:p>
    <w:p w:rsidR="00544AA3" w:rsidRPr="00F41A63" w:rsidRDefault="00544AA3" w:rsidP="00544AA3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6.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Установите соответствие между видами денег.</w:t>
      </w:r>
    </w:p>
    <w:p w:rsidR="00544AA3" w:rsidRPr="00F41A63" w:rsidRDefault="00544AA3" w:rsidP="00544AA3">
      <w:pPr>
        <w:pStyle w:val="Style26"/>
        <w:widowControl/>
        <w:numPr>
          <w:ilvl w:val="0"/>
          <w:numId w:val="3"/>
        </w:numPr>
        <w:tabs>
          <w:tab w:val="left" w:pos="278"/>
          <w:tab w:val="left" w:pos="533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Полноценные деньги</w:t>
      </w:r>
      <w:r w:rsidRPr="00F41A63">
        <w:rPr>
          <w:rStyle w:val="FontStyle34"/>
          <w:sz w:val="20"/>
          <w:szCs w:val="20"/>
        </w:rPr>
        <w:tab/>
        <w:t>а) серебряная монета</w:t>
      </w:r>
    </w:p>
    <w:p w:rsidR="00544AA3" w:rsidRPr="00F41A63" w:rsidRDefault="00544AA3" w:rsidP="00544AA3">
      <w:pPr>
        <w:pStyle w:val="Style26"/>
        <w:widowControl/>
        <w:numPr>
          <w:ilvl w:val="0"/>
          <w:numId w:val="3"/>
        </w:numPr>
        <w:tabs>
          <w:tab w:val="left" w:pos="278"/>
          <w:tab w:val="left" w:pos="533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Кредитные деньги</w:t>
      </w:r>
      <w:r w:rsidRPr="00F41A63">
        <w:rPr>
          <w:rStyle w:val="FontStyle34"/>
          <w:sz w:val="20"/>
          <w:szCs w:val="20"/>
        </w:rPr>
        <w:tab/>
        <w:t>б) вексель</w:t>
      </w:r>
    </w:p>
    <w:p w:rsidR="00544AA3" w:rsidRPr="00F41A63" w:rsidRDefault="00544AA3" w:rsidP="00544AA3">
      <w:pPr>
        <w:pStyle w:val="Style26"/>
        <w:widowControl/>
        <w:numPr>
          <w:ilvl w:val="0"/>
          <w:numId w:val="3"/>
        </w:numPr>
        <w:tabs>
          <w:tab w:val="left" w:pos="278"/>
          <w:tab w:val="left" w:pos="533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Наличные деньги</w:t>
      </w:r>
      <w:r w:rsidRPr="00F41A63">
        <w:rPr>
          <w:rStyle w:val="FontStyle34"/>
          <w:sz w:val="20"/>
          <w:szCs w:val="20"/>
        </w:rPr>
        <w:tab/>
        <w:t>в) разменные монеты</w:t>
      </w:r>
    </w:p>
    <w:p w:rsidR="00544AA3" w:rsidRPr="00F41A63" w:rsidRDefault="00544AA3" w:rsidP="00544AA3">
      <w:pPr>
        <w:pStyle w:val="Style26"/>
        <w:widowControl/>
        <w:numPr>
          <w:ilvl w:val="0"/>
          <w:numId w:val="3"/>
        </w:numPr>
        <w:tabs>
          <w:tab w:val="left" w:pos="278"/>
          <w:tab w:val="left" w:pos="533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Безналичные деньги</w:t>
      </w:r>
      <w:r w:rsidRPr="00F41A63">
        <w:rPr>
          <w:rStyle w:val="FontStyle34"/>
          <w:sz w:val="20"/>
          <w:szCs w:val="20"/>
        </w:rPr>
        <w:tab/>
        <w:t>г) пластиковая карточка</w:t>
      </w:r>
    </w:p>
    <w:p w:rsidR="00544AA3" w:rsidRPr="00F41A63" w:rsidRDefault="00544AA3" w:rsidP="00544AA3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7.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Укажите средство, с помощью которого работник страхуется от риска</w:t>
      </w:r>
      <w:r w:rsidRPr="00F41A63">
        <w:rPr>
          <w:rStyle w:val="FontStyle34"/>
          <w:b/>
          <w:sz w:val="20"/>
          <w:szCs w:val="20"/>
        </w:rPr>
        <w:br/>
        <w:t>непредвиденной инфляции: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открытие нового бизнеса на основе полученных от банка кредитов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хранение сре</w:t>
      </w:r>
      <w:proofErr w:type="gramStart"/>
      <w:r w:rsidRPr="00F41A63">
        <w:rPr>
          <w:rStyle w:val="FontStyle34"/>
          <w:sz w:val="20"/>
          <w:szCs w:val="20"/>
        </w:rPr>
        <w:t>дств в б</w:t>
      </w:r>
      <w:proofErr w:type="gramEnd"/>
      <w:r w:rsidRPr="00F41A63">
        <w:rPr>
          <w:rStyle w:val="FontStyle34"/>
          <w:sz w:val="20"/>
          <w:szCs w:val="20"/>
        </w:rPr>
        <w:t>анке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включение в контракт пункта, предусматривающего индексирование</w:t>
      </w:r>
      <w:r w:rsidRPr="00F41A63">
        <w:rPr>
          <w:rStyle w:val="FontStyle34"/>
          <w:sz w:val="20"/>
          <w:szCs w:val="20"/>
        </w:rPr>
        <w:br/>
        <w:t>заработной платы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предложение своему другу ссуды, процентная ставка по которой ниже</w:t>
      </w:r>
      <w:r w:rsidRPr="00F41A63">
        <w:rPr>
          <w:rStyle w:val="FontStyle34"/>
          <w:sz w:val="20"/>
          <w:szCs w:val="20"/>
        </w:rPr>
        <w:br/>
        <w:t>банковской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8.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Укажите </w:t>
      </w:r>
      <w:r w:rsidRPr="00F41A63">
        <w:rPr>
          <w:rStyle w:val="FontStyle33"/>
          <w:b w:val="0"/>
          <w:sz w:val="20"/>
          <w:szCs w:val="20"/>
        </w:rPr>
        <w:t xml:space="preserve">три </w:t>
      </w:r>
      <w:r w:rsidRPr="00F41A63">
        <w:rPr>
          <w:rStyle w:val="FontStyle34"/>
          <w:b/>
          <w:sz w:val="20"/>
          <w:szCs w:val="20"/>
        </w:rPr>
        <w:t>верных ответа</w:t>
      </w:r>
    </w:p>
    <w:p w:rsidR="00544AA3" w:rsidRPr="00F41A63" w:rsidRDefault="00544AA3" w:rsidP="00544AA3">
      <w:pPr>
        <w:pStyle w:val="Style3"/>
        <w:widowControl/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К социальным последствиям безработицы относятся: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потеря квалификации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упадок моральных устоев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общественные и политические беспорядки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потеря определенного объема ВНП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9.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Государственный долг - это...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общая накопленная за определенный период, сумма дефицита бюджета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сумма внешних займов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сумма внутренних займов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долг Центральному Банку России</w:t>
      </w:r>
    </w:p>
    <w:p w:rsidR="00544AA3" w:rsidRPr="00F41A63" w:rsidRDefault="00544AA3" w:rsidP="00544AA3">
      <w:pPr>
        <w:pStyle w:val="Style26"/>
        <w:widowControl/>
        <w:tabs>
          <w:tab w:val="left" w:pos="422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10.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Количество товаров и услуг, которое можно купить на располагаемый доход в</w:t>
      </w:r>
      <w:r w:rsidRPr="00F41A63">
        <w:rPr>
          <w:rStyle w:val="FontStyle34"/>
          <w:b/>
          <w:sz w:val="20"/>
          <w:szCs w:val="20"/>
        </w:rPr>
        <w:br/>
        <w:t>течение определенного периода - это доход.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минимальный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реальный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располагаемый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номинальный</w:t>
      </w:r>
    </w:p>
    <w:p w:rsidR="00544AA3" w:rsidRPr="00F41A63" w:rsidRDefault="00544AA3" w:rsidP="00544AA3">
      <w:pPr>
        <w:pStyle w:val="Style2"/>
        <w:widowControl/>
        <w:spacing w:line="240" w:lineRule="exact"/>
        <w:ind w:left="715"/>
        <w:jc w:val="left"/>
        <w:rPr>
          <w:sz w:val="20"/>
          <w:szCs w:val="20"/>
        </w:rPr>
      </w:pPr>
    </w:p>
    <w:p w:rsidR="00544AA3" w:rsidRPr="00F41A63" w:rsidRDefault="00152E65" w:rsidP="00544AA3">
      <w:pPr>
        <w:pStyle w:val="Style2"/>
        <w:widowControl/>
        <w:spacing w:line="240" w:lineRule="auto"/>
        <w:ind w:left="715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ВАРИАНТ</w:t>
      </w:r>
      <w:r w:rsidR="00544AA3" w:rsidRPr="00F41A63">
        <w:rPr>
          <w:rStyle w:val="FontStyle33"/>
          <w:sz w:val="20"/>
          <w:szCs w:val="20"/>
        </w:rPr>
        <w:t xml:space="preserve"> 2</w:t>
      </w:r>
    </w:p>
    <w:p w:rsidR="00544AA3" w:rsidRPr="00F41A63" w:rsidRDefault="00544AA3" w:rsidP="00544AA3">
      <w:pPr>
        <w:pStyle w:val="Style3"/>
        <w:widowControl/>
        <w:spacing w:line="240" w:lineRule="auto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1. </w:t>
      </w:r>
      <w:r w:rsidRPr="00F41A63">
        <w:rPr>
          <w:rStyle w:val="FontStyle34"/>
          <w:b/>
          <w:sz w:val="20"/>
          <w:szCs w:val="20"/>
        </w:rPr>
        <w:t>Установите соответствие перечисленных потребностей.</w:t>
      </w:r>
    </w:p>
    <w:p w:rsidR="00544AA3" w:rsidRPr="00F41A63" w:rsidRDefault="00544AA3" w:rsidP="00544AA3">
      <w:pPr>
        <w:pStyle w:val="Style26"/>
        <w:widowControl/>
        <w:numPr>
          <w:ilvl w:val="0"/>
          <w:numId w:val="4"/>
        </w:numPr>
        <w:tabs>
          <w:tab w:val="left" w:pos="278"/>
          <w:tab w:val="left" w:pos="5338"/>
        </w:tabs>
        <w:spacing w:line="322" w:lineRule="exact"/>
        <w:ind w:left="720" w:hanging="360"/>
        <w:jc w:val="left"/>
        <w:rPr>
          <w:rStyle w:val="FontStyle34"/>
          <w:sz w:val="20"/>
          <w:szCs w:val="20"/>
        </w:rPr>
      </w:pPr>
      <w:proofErr w:type="gramStart"/>
      <w:r w:rsidRPr="00F41A63">
        <w:rPr>
          <w:rStyle w:val="FontStyle34"/>
          <w:sz w:val="20"/>
          <w:szCs w:val="20"/>
        </w:rPr>
        <w:t>Физиологические</w:t>
      </w:r>
      <w:proofErr w:type="gramEnd"/>
      <w:r w:rsidRPr="00F41A63">
        <w:rPr>
          <w:rStyle w:val="FontStyle34"/>
          <w:sz w:val="20"/>
          <w:szCs w:val="20"/>
        </w:rPr>
        <w:tab/>
        <w:t>а) пища</w:t>
      </w:r>
    </w:p>
    <w:p w:rsidR="00544AA3" w:rsidRPr="00F41A63" w:rsidRDefault="00544AA3" w:rsidP="00544AA3">
      <w:pPr>
        <w:pStyle w:val="Style26"/>
        <w:widowControl/>
        <w:numPr>
          <w:ilvl w:val="0"/>
          <w:numId w:val="4"/>
        </w:numPr>
        <w:tabs>
          <w:tab w:val="left" w:pos="278"/>
          <w:tab w:val="left" w:pos="5338"/>
        </w:tabs>
        <w:spacing w:line="322" w:lineRule="exact"/>
        <w:ind w:left="720" w:hanging="360"/>
        <w:jc w:val="left"/>
        <w:rPr>
          <w:rStyle w:val="FontStyle34"/>
          <w:sz w:val="20"/>
          <w:szCs w:val="20"/>
        </w:rPr>
      </w:pPr>
      <w:proofErr w:type="gramStart"/>
      <w:r w:rsidRPr="00F41A63">
        <w:rPr>
          <w:rStyle w:val="FontStyle34"/>
          <w:sz w:val="20"/>
          <w:szCs w:val="20"/>
        </w:rPr>
        <w:t>Материальные</w:t>
      </w:r>
      <w:proofErr w:type="gramEnd"/>
      <w:r w:rsidRPr="00F41A63">
        <w:rPr>
          <w:rStyle w:val="FontStyle34"/>
          <w:sz w:val="20"/>
          <w:szCs w:val="20"/>
        </w:rPr>
        <w:tab/>
        <w:t>б) оборудование</w:t>
      </w:r>
    </w:p>
    <w:p w:rsidR="00544AA3" w:rsidRPr="00F41A63" w:rsidRDefault="00544AA3" w:rsidP="00544AA3">
      <w:pPr>
        <w:pStyle w:val="Style26"/>
        <w:widowControl/>
        <w:numPr>
          <w:ilvl w:val="0"/>
          <w:numId w:val="4"/>
        </w:numPr>
        <w:tabs>
          <w:tab w:val="left" w:pos="278"/>
          <w:tab w:val="left" w:pos="5338"/>
        </w:tabs>
        <w:spacing w:line="322" w:lineRule="exact"/>
        <w:ind w:left="720" w:hanging="360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Духовные</w:t>
      </w:r>
      <w:r w:rsidRPr="00F41A63">
        <w:rPr>
          <w:rStyle w:val="FontStyle34"/>
          <w:sz w:val="20"/>
          <w:szCs w:val="20"/>
        </w:rPr>
        <w:tab/>
        <w:t>в) чтение книг</w:t>
      </w:r>
    </w:p>
    <w:p w:rsidR="00544AA3" w:rsidRPr="00F41A63" w:rsidRDefault="00544AA3" w:rsidP="00544AA3">
      <w:pPr>
        <w:pStyle w:val="Style26"/>
        <w:widowControl/>
        <w:numPr>
          <w:ilvl w:val="0"/>
          <w:numId w:val="4"/>
        </w:numPr>
        <w:tabs>
          <w:tab w:val="left" w:pos="278"/>
          <w:tab w:val="left" w:pos="5338"/>
        </w:tabs>
        <w:spacing w:line="322" w:lineRule="exact"/>
        <w:ind w:left="720" w:hanging="360"/>
        <w:jc w:val="left"/>
        <w:rPr>
          <w:rStyle w:val="FontStyle34"/>
          <w:sz w:val="20"/>
          <w:szCs w:val="20"/>
        </w:rPr>
      </w:pPr>
      <w:proofErr w:type="gramStart"/>
      <w:r w:rsidRPr="00F41A63">
        <w:rPr>
          <w:rStyle w:val="FontStyle34"/>
          <w:sz w:val="20"/>
          <w:szCs w:val="20"/>
        </w:rPr>
        <w:lastRenderedPageBreak/>
        <w:t>Социальные</w:t>
      </w:r>
      <w:proofErr w:type="gramEnd"/>
      <w:r w:rsidRPr="00F41A63">
        <w:rPr>
          <w:rStyle w:val="FontStyle34"/>
          <w:sz w:val="20"/>
          <w:szCs w:val="20"/>
        </w:rPr>
        <w:tab/>
        <w:t>г) общение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240" w:lineRule="auto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2.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Рациональное использование природных ресурсов обусловлено.</w:t>
      </w:r>
    </w:p>
    <w:p w:rsidR="00544AA3" w:rsidRPr="00F41A63" w:rsidRDefault="00544AA3" w:rsidP="00544AA3">
      <w:pPr>
        <w:pStyle w:val="Style26"/>
        <w:widowControl/>
        <w:tabs>
          <w:tab w:val="left" w:pos="101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повышением потребностей людей</w:t>
      </w:r>
    </w:p>
    <w:p w:rsidR="00544AA3" w:rsidRPr="00F41A63" w:rsidRDefault="00544AA3" w:rsidP="00544AA3">
      <w:pPr>
        <w:pStyle w:val="Style26"/>
        <w:widowControl/>
        <w:tabs>
          <w:tab w:val="left" w:pos="101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ограниченностью ресурсов</w:t>
      </w:r>
    </w:p>
    <w:p w:rsidR="00544AA3" w:rsidRPr="00F41A63" w:rsidRDefault="00544AA3" w:rsidP="00544AA3">
      <w:pPr>
        <w:pStyle w:val="Style26"/>
        <w:widowControl/>
        <w:tabs>
          <w:tab w:val="left" w:pos="101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обострением экологических проблем</w:t>
      </w:r>
    </w:p>
    <w:p w:rsidR="00544AA3" w:rsidRPr="00F41A63" w:rsidRDefault="00544AA3" w:rsidP="00544AA3">
      <w:pPr>
        <w:pStyle w:val="Style26"/>
        <w:widowControl/>
        <w:tabs>
          <w:tab w:val="left" w:pos="1013"/>
        </w:tabs>
        <w:spacing w:line="322" w:lineRule="exact"/>
        <w:ind w:left="65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государственными интересами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240" w:lineRule="auto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3.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Перечислите </w:t>
      </w:r>
      <w:r w:rsidRPr="00F41A63">
        <w:rPr>
          <w:rStyle w:val="FontStyle33"/>
          <w:b w:val="0"/>
          <w:sz w:val="20"/>
          <w:szCs w:val="20"/>
        </w:rPr>
        <w:t xml:space="preserve">три </w:t>
      </w:r>
      <w:r w:rsidRPr="00F41A63">
        <w:rPr>
          <w:rStyle w:val="FontStyle34"/>
          <w:b/>
          <w:sz w:val="20"/>
          <w:szCs w:val="20"/>
        </w:rPr>
        <w:t>свойства товаров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потребительная стоимость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меновая стоимость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стоимость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первоначальная стоимость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д)</w:t>
      </w:r>
      <w:r w:rsidRPr="00F41A63">
        <w:rPr>
          <w:rStyle w:val="FontStyle34"/>
          <w:sz w:val="20"/>
          <w:szCs w:val="20"/>
        </w:rPr>
        <w:tab/>
        <w:t>восстановительная стоимость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е)</w:t>
      </w:r>
      <w:r w:rsidRPr="00F41A63">
        <w:rPr>
          <w:rStyle w:val="FontStyle34"/>
          <w:sz w:val="20"/>
          <w:szCs w:val="20"/>
        </w:rPr>
        <w:tab/>
        <w:t>прибавочная стоимость</w:t>
      </w:r>
    </w:p>
    <w:p w:rsidR="00544AA3" w:rsidRPr="00F41A63" w:rsidRDefault="00544AA3" w:rsidP="00544AA3">
      <w:pPr>
        <w:pStyle w:val="Style26"/>
        <w:widowControl/>
        <w:tabs>
          <w:tab w:val="left" w:pos="1003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ж)</w:t>
      </w:r>
      <w:r w:rsidRPr="00F41A63">
        <w:rPr>
          <w:rStyle w:val="FontStyle34"/>
          <w:sz w:val="20"/>
          <w:szCs w:val="20"/>
        </w:rPr>
        <w:tab/>
        <w:t>Остаточная стоимость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240" w:lineRule="auto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4.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Основные вопросы, решаемые любой экономической системой...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что производится, как производится, кем потребляется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что потребляется, как производится, кто производит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что потребляется, как потребляется, кем потребляется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что производится, как потребляется, кем производится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5.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Производство возникло потому, что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к этому вынудила природа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ограничены ресурсы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возросли потребности людей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этого захотел сам человек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6.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Жизнь на грани прожиточного минимума более характерна </w:t>
      </w:r>
      <w:proofErr w:type="gramStart"/>
      <w:r w:rsidRPr="00F41A63">
        <w:rPr>
          <w:rStyle w:val="FontStyle34"/>
          <w:b/>
          <w:sz w:val="20"/>
          <w:szCs w:val="20"/>
        </w:rPr>
        <w:t>для</w:t>
      </w:r>
      <w:proofErr w:type="gramEnd"/>
      <w:r w:rsidRPr="00F41A63">
        <w:rPr>
          <w:rStyle w:val="FontStyle34"/>
          <w:b/>
          <w:sz w:val="20"/>
          <w:szCs w:val="20"/>
        </w:rPr>
        <w:t>: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централизованной экономики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рыночной экономики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традиционной экономики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экономики высокоразвитых стран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7.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Назовите группу населения, которая выигрывает от инфляции.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студенты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предприниматели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пенсионеры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заемщики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8.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Безработным является...</w:t>
      </w:r>
    </w:p>
    <w:p w:rsidR="00544AA3" w:rsidRPr="00F41A63" w:rsidRDefault="00544AA3" w:rsidP="00544AA3">
      <w:pPr>
        <w:pStyle w:val="Style26"/>
        <w:widowControl/>
        <w:tabs>
          <w:tab w:val="left" w:pos="946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студент, который хотел бы работать</w:t>
      </w:r>
    </w:p>
    <w:p w:rsidR="00544AA3" w:rsidRPr="00F41A63" w:rsidRDefault="00544AA3" w:rsidP="00544AA3">
      <w:pPr>
        <w:pStyle w:val="Style26"/>
        <w:widowControl/>
        <w:tabs>
          <w:tab w:val="left" w:pos="946"/>
        </w:tabs>
        <w:spacing w:line="322" w:lineRule="exact"/>
        <w:ind w:left="648" w:right="1037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человек, который искал работу в течение шести месяцев, а затем</w:t>
      </w:r>
      <w:r w:rsidRPr="00F41A63">
        <w:rPr>
          <w:rStyle w:val="FontStyle34"/>
          <w:sz w:val="20"/>
          <w:szCs w:val="20"/>
        </w:rPr>
        <w:br/>
        <w:t>прекратил поиски</w:t>
      </w:r>
    </w:p>
    <w:p w:rsidR="00544AA3" w:rsidRPr="00F41A63" w:rsidRDefault="00544AA3" w:rsidP="00544AA3">
      <w:pPr>
        <w:pStyle w:val="Style26"/>
        <w:widowControl/>
        <w:tabs>
          <w:tab w:val="left" w:pos="946"/>
        </w:tabs>
        <w:spacing w:line="322" w:lineRule="exact"/>
        <w:ind w:left="648" w:right="1037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человек, который потерял работу три месяца назад и до сих пор</w:t>
      </w:r>
      <w:r w:rsidRPr="00F41A63">
        <w:rPr>
          <w:rStyle w:val="FontStyle34"/>
          <w:sz w:val="20"/>
          <w:szCs w:val="20"/>
        </w:rPr>
        <w:br/>
        <w:t xml:space="preserve">продолжает поиск </w:t>
      </w:r>
      <w:proofErr w:type="gramStart"/>
      <w:r w:rsidRPr="00F41A63">
        <w:rPr>
          <w:rStyle w:val="FontStyle34"/>
          <w:sz w:val="20"/>
          <w:szCs w:val="20"/>
        </w:rPr>
        <w:t>новой</w:t>
      </w:r>
      <w:proofErr w:type="gramEnd"/>
    </w:p>
    <w:p w:rsidR="00544AA3" w:rsidRPr="00F41A63" w:rsidRDefault="00544AA3" w:rsidP="00544AA3">
      <w:pPr>
        <w:pStyle w:val="Style26"/>
        <w:widowControl/>
        <w:tabs>
          <w:tab w:val="left" w:pos="946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пенсионер, который активно ищет работу</w:t>
      </w:r>
    </w:p>
    <w:p w:rsidR="00544AA3" w:rsidRPr="00F41A63" w:rsidRDefault="00544AA3" w:rsidP="00544AA3">
      <w:pPr>
        <w:pStyle w:val="Style26"/>
        <w:widowControl/>
        <w:tabs>
          <w:tab w:val="left" w:pos="274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9.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Если доходы бюджета больше расходов, то бюджет</w:t>
      </w:r>
      <w:r w:rsidRPr="00F41A63">
        <w:rPr>
          <w:rStyle w:val="FontStyle34"/>
          <w:sz w:val="20"/>
          <w:szCs w:val="20"/>
        </w:rPr>
        <w:t>...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дефицитный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</w:r>
      <w:proofErr w:type="spellStart"/>
      <w:r w:rsidRPr="00F41A63">
        <w:rPr>
          <w:rStyle w:val="FontStyle34"/>
          <w:sz w:val="20"/>
          <w:szCs w:val="20"/>
        </w:rPr>
        <w:t>профицитный</w:t>
      </w:r>
      <w:proofErr w:type="spellEnd"/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сбалансированный</w:t>
      </w:r>
    </w:p>
    <w:p w:rsidR="00544AA3" w:rsidRPr="00F41A63" w:rsidRDefault="00544AA3" w:rsidP="00544AA3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реальный</w:t>
      </w:r>
    </w:p>
    <w:p w:rsidR="00544AA3" w:rsidRPr="00F41A63" w:rsidRDefault="00544AA3" w:rsidP="00544AA3">
      <w:pPr>
        <w:pStyle w:val="Style26"/>
        <w:widowControl/>
        <w:tabs>
          <w:tab w:val="left" w:pos="41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10.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Желание и способность производителей предоставлять товары для продажи на рынке определяет.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предложение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спрос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эластичность спроса</w:t>
      </w:r>
    </w:p>
    <w:p w:rsidR="00544AA3" w:rsidRPr="00F41A63" w:rsidRDefault="00544AA3" w:rsidP="00544AA3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lastRenderedPageBreak/>
        <w:t>г)</w:t>
      </w:r>
      <w:r w:rsidRPr="00F41A63">
        <w:rPr>
          <w:rStyle w:val="FontStyle34"/>
          <w:sz w:val="20"/>
          <w:szCs w:val="20"/>
        </w:rPr>
        <w:tab/>
        <w:t>эластичность предложения</w:t>
      </w:r>
    </w:p>
    <w:p w:rsidR="00544AA3" w:rsidRPr="00F41A63" w:rsidRDefault="00544AA3" w:rsidP="00544AA3">
      <w:pPr>
        <w:pStyle w:val="Style2"/>
        <w:widowControl/>
        <w:spacing w:line="240" w:lineRule="exact"/>
        <w:ind w:left="648"/>
        <w:jc w:val="left"/>
        <w:rPr>
          <w:sz w:val="20"/>
          <w:szCs w:val="20"/>
        </w:rPr>
      </w:pPr>
    </w:p>
    <w:p w:rsidR="00813DE6" w:rsidRPr="00F41A63" w:rsidRDefault="00813DE6" w:rsidP="00813DE6">
      <w:pPr>
        <w:pStyle w:val="Style2"/>
        <w:widowControl/>
        <w:spacing w:line="240" w:lineRule="auto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Ключ для входного контроля</w:t>
      </w:r>
    </w:p>
    <w:p w:rsidR="00813DE6" w:rsidRPr="00F41A63" w:rsidRDefault="00813DE6" w:rsidP="00813DE6">
      <w:pPr>
        <w:pStyle w:val="Style3"/>
        <w:widowControl/>
        <w:spacing w:line="322" w:lineRule="exact"/>
        <w:ind w:left="648"/>
        <w:jc w:val="left"/>
        <w:rPr>
          <w:rStyle w:val="FontStyle34"/>
          <w:sz w:val="20"/>
          <w:szCs w:val="20"/>
        </w:rPr>
      </w:pPr>
    </w:p>
    <w:tbl>
      <w:tblPr>
        <w:tblW w:w="0" w:type="auto"/>
        <w:tblInd w:w="24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693"/>
      </w:tblGrid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ind w:left="221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Вариант № 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E35669">
            <w:pPr>
              <w:pStyle w:val="Style18"/>
              <w:widowControl/>
              <w:ind w:left="1087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Вариант № 2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1 - 1,2,3,4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1 - 1-а,2-б,3-в,4-а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2 - 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2 - б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3 - 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3 - а,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б</w:t>
            </w:r>
            <w:proofErr w:type="gramEnd"/>
            <w:r w:rsidRPr="00F41A63">
              <w:rPr>
                <w:rStyle w:val="FontStyle35"/>
                <w:sz w:val="20"/>
                <w:szCs w:val="20"/>
              </w:rPr>
              <w:t>, в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4 - 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4 - а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5 - 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5 - в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6 - 1-а,2-б,3-в,4-г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6 - а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7 - 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7 - г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8 - б, 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8 - б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9 - 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9 - б</w:t>
            </w:r>
          </w:p>
        </w:tc>
      </w:tr>
      <w:tr w:rsidR="00E35669" w:rsidRPr="00F41A63" w:rsidTr="00E3566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10 - 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F78E8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10 - а</w:t>
            </w:r>
          </w:p>
        </w:tc>
      </w:tr>
    </w:tbl>
    <w:p w:rsidR="00813DE6" w:rsidRPr="00F41A63" w:rsidRDefault="00813DE6" w:rsidP="00813DE6">
      <w:pPr>
        <w:pStyle w:val="Style3"/>
        <w:widowControl/>
        <w:spacing w:line="322" w:lineRule="exact"/>
        <w:ind w:left="648"/>
        <w:jc w:val="left"/>
        <w:rPr>
          <w:rStyle w:val="FontStyle34"/>
          <w:sz w:val="20"/>
          <w:szCs w:val="20"/>
        </w:rPr>
      </w:pPr>
    </w:p>
    <w:p w:rsidR="00813DE6" w:rsidRPr="00F41A63" w:rsidRDefault="00813DE6" w:rsidP="00813DE6">
      <w:pPr>
        <w:pStyle w:val="Style2"/>
        <w:widowControl/>
        <w:spacing w:line="322" w:lineRule="exact"/>
        <w:ind w:left="710"/>
        <w:jc w:val="left"/>
        <w:rPr>
          <w:rStyle w:val="FontStyle33"/>
          <w:sz w:val="20"/>
          <w:szCs w:val="20"/>
          <w:u w:val="single"/>
        </w:rPr>
      </w:pPr>
      <w:r w:rsidRPr="00F41A63">
        <w:rPr>
          <w:rStyle w:val="FontStyle33"/>
          <w:sz w:val="20"/>
          <w:szCs w:val="20"/>
          <w:u w:val="single"/>
        </w:rPr>
        <w:t>Критерии оценки:</w:t>
      </w:r>
    </w:p>
    <w:p w:rsidR="00813DE6" w:rsidRPr="00F41A63" w:rsidRDefault="00813DE6" w:rsidP="00813DE6">
      <w:pPr>
        <w:pStyle w:val="Style11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Критерием оценки является уровень усвоения студентом материала, предусмотренного программой дисциплины, что выражается количеством выполненных заданий на предложенные задачи.</w:t>
      </w:r>
    </w:p>
    <w:p w:rsidR="00813DE6" w:rsidRPr="00F41A63" w:rsidRDefault="00813DE6" w:rsidP="00813DE6">
      <w:pPr>
        <w:pStyle w:val="Style11"/>
        <w:widowControl/>
        <w:spacing w:line="322" w:lineRule="exact"/>
        <w:ind w:left="706" w:firstLine="0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При выполнении:</w:t>
      </w:r>
    </w:p>
    <w:p w:rsidR="00813DE6" w:rsidRPr="00F41A63" w:rsidRDefault="00813DE6" w:rsidP="00813DE6">
      <w:pPr>
        <w:pStyle w:val="Style10"/>
        <w:widowControl/>
        <w:spacing w:line="322" w:lineRule="exact"/>
        <w:ind w:left="715" w:right="376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61-74% - оценка 3 («удовлетворительно»); 75-94% - оценка 4 («хорошо»); 95-100% - оценка 5 («отлично»).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0128B6" w:rsidRPr="00F41A63" w:rsidRDefault="000128B6" w:rsidP="000128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_Toc316860041"/>
      <w:r w:rsidRPr="00F41A63">
        <w:rPr>
          <w:rFonts w:ascii="Times New Roman" w:hAnsi="Times New Roman" w:cs="Times New Roman"/>
          <w:b/>
          <w:sz w:val="20"/>
          <w:szCs w:val="20"/>
        </w:rPr>
        <w:t>2.2.Текущая аттестация</w:t>
      </w:r>
    </w:p>
    <w:p w:rsidR="00E20AF9" w:rsidRPr="00F41A63" w:rsidRDefault="000128B6" w:rsidP="00E20A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0"/>
          <w:szCs w:val="20"/>
        </w:rPr>
      </w:pPr>
      <w:r w:rsidRPr="00F41A63">
        <w:rPr>
          <w:rFonts w:ascii="Times New Roman" w:hAnsi="Times New Roman" w:cs="Times New Roman"/>
          <w:b/>
          <w:caps/>
          <w:color w:val="000000"/>
          <w:sz w:val="20"/>
          <w:szCs w:val="20"/>
        </w:rPr>
        <w:t xml:space="preserve">КОНТРОЛЬНЫЕ </w:t>
      </w:r>
      <w:r w:rsidR="00E35669" w:rsidRPr="00F41A63">
        <w:rPr>
          <w:rFonts w:ascii="Times New Roman" w:hAnsi="Times New Roman" w:cs="Times New Roman"/>
          <w:b/>
          <w:caps/>
          <w:color w:val="000000"/>
          <w:sz w:val="20"/>
          <w:szCs w:val="20"/>
        </w:rPr>
        <w:t>ТЕСТЫ</w:t>
      </w:r>
      <w:r w:rsidRPr="00F41A63">
        <w:rPr>
          <w:rFonts w:ascii="Times New Roman" w:hAnsi="Times New Roman" w:cs="Times New Roman"/>
          <w:b/>
          <w:caps/>
          <w:color w:val="000000"/>
          <w:sz w:val="20"/>
          <w:szCs w:val="20"/>
        </w:rPr>
        <w:t xml:space="preserve"> </w:t>
      </w:r>
      <w:r w:rsidR="00E20AF9" w:rsidRPr="00F41A63">
        <w:rPr>
          <w:rFonts w:ascii="Times New Roman" w:hAnsi="Times New Roman" w:cs="Times New Roman"/>
          <w:b/>
          <w:caps/>
          <w:color w:val="000000"/>
          <w:sz w:val="20"/>
          <w:szCs w:val="20"/>
        </w:rPr>
        <w:t>ПО ТЕМЕ:</w:t>
      </w:r>
    </w:p>
    <w:p w:rsidR="000128B6" w:rsidRPr="00F41A63" w:rsidRDefault="00E20AF9" w:rsidP="00E20A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1A63">
        <w:rPr>
          <w:rFonts w:ascii="Times New Roman" w:hAnsi="Times New Roman" w:cs="Times New Roman"/>
          <w:sz w:val="20"/>
          <w:szCs w:val="20"/>
        </w:rPr>
        <w:t>Экономические основы бизнеса</w:t>
      </w:r>
    </w:p>
    <w:p w:rsidR="00152E65" w:rsidRPr="00F41A63" w:rsidRDefault="00152E65" w:rsidP="00152E65">
      <w:pPr>
        <w:pStyle w:val="Style2"/>
        <w:widowControl/>
        <w:spacing w:line="240" w:lineRule="auto"/>
        <w:ind w:left="648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В</w:t>
      </w:r>
      <w:r w:rsidR="00E35669" w:rsidRPr="00F41A63">
        <w:rPr>
          <w:rStyle w:val="FontStyle33"/>
          <w:sz w:val="20"/>
          <w:szCs w:val="20"/>
        </w:rPr>
        <w:t>АРИАНТ</w:t>
      </w:r>
      <w:r w:rsidRPr="00F41A63">
        <w:rPr>
          <w:rStyle w:val="FontStyle33"/>
          <w:sz w:val="20"/>
          <w:szCs w:val="20"/>
        </w:rPr>
        <w:t xml:space="preserve"> </w:t>
      </w:r>
      <w:r w:rsidR="00E35669" w:rsidRPr="00F41A63">
        <w:rPr>
          <w:rStyle w:val="FontStyle33"/>
          <w:sz w:val="20"/>
          <w:szCs w:val="20"/>
        </w:rPr>
        <w:t>1</w:t>
      </w:r>
    </w:p>
    <w:p w:rsidR="00152E65" w:rsidRPr="00F41A63" w:rsidRDefault="00152E65" w:rsidP="00152E65">
      <w:pPr>
        <w:pStyle w:val="Style10"/>
        <w:widowControl/>
        <w:spacing w:line="322" w:lineRule="exact"/>
        <w:ind w:right="-1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1. </w:t>
      </w:r>
      <w:r w:rsidRPr="00F41A63">
        <w:rPr>
          <w:rStyle w:val="FontStyle34"/>
          <w:b/>
          <w:sz w:val="20"/>
          <w:szCs w:val="20"/>
        </w:rPr>
        <w:t xml:space="preserve">Из нижеперечисленных потребностей укажите </w:t>
      </w:r>
      <w:r w:rsidRPr="00F41A63">
        <w:rPr>
          <w:rStyle w:val="FontStyle33"/>
          <w:b w:val="0"/>
          <w:sz w:val="20"/>
          <w:szCs w:val="20"/>
        </w:rPr>
        <w:t xml:space="preserve">четыре, </w:t>
      </w:r>
      <w:r w:rsidRPr="00F41A63">
        <w:rPr>
          <w:rStyle w:val="FontStyle34"/>
          <w:b/>
          <w:sz w:val="20"/>
          <w:szCs w:val="20"/>
        </w:rPr>
        <w:t>относящиеся к духовным"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чтение литературы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жилье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любовь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вера</w:t>
      </w:r>
      <w:r w:rsidRPr="00F41A63">
        <w:rPr>
          <w:rStyle w:val="FontStyle34"/>
          <w:sz w:val="20"/>
          <w:szCs w:val="20"/>
        </w:rPr>
        <w:br/>
        <w:t>д)</w:t>
      </w:r>
      <w:r w:rsidRPr="00F41A63">
        <w:rPr>
          <w:rStyle w:val="FontStyle34"/>
          <w:sz w:val="20"/>
          <w:szCs w:val="20"/>
        </w:rPr>
        <w:tab/>
        <w:t>питание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е)</w:t>
      </w:r>
      <w:r w:rsidRPr="00F41A63">
        <w:rPr>
          <w:rStyle w:val="FontStyle34"/>
          <w:sz w:val="20"/>
          <w:szCs w:val="20"/>
        </w:rPr>
        <w:tab/>
        <w:t>дружба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ж)</w:t>
      </w:r>
      <w:r w:rsidRPr="00F41A63">
        <w:rPr>
          <w:rStyle w:val="FontStyle34"/>
          <w:sz w:val="20"/>
          <w:szCs w:val="20"/>
        </w:rPr>
        <w:tab/>
        <w:t>охрана окружающей среды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з)</w:t>
      </w:r>
      <w:r w:rsidRPr="00F41A63">
        <w:rPr>
          <w:rStyle w:val="FontStyle34"/>
          <w:sz w:val="20"/>
          <w:szCs w:val="20"/>
        </w:rPr>
        <w:tab/>
        <w:t>безопасность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spacing w:line="240" w:lineRule="auto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2.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Основная проблема экономики состоит в том, что: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люди всегда должны делать выбор при использовании ограниченных</w:t>
      </w:r>
      <w:r w:rsidRPr="00F41A63">
        <w:rPr>
          <w:rStyle w:val="FontStyle34"/>
          <w:sz w:val="20"/>
          <w:szCs w:val="20"/>
        </w:rPr>
        <w:br/>
        <w:t>ресурсов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человеческие желания ограничены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ресурсы безграничны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только слаборазвитые страны имеют проблему дефицита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3.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Для организации процесса производства необходимы: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средства производства и труд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средства труда и труд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средства труда и рабочая сила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средства производства и рабочая сила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4.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Наиболее важным элементом рыночной экономики является: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эффективные профсоюзы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активная конкуренция на рынке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всеобщее государственное регулирование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взвешенные действия предпринимателей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5.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Назовите </w:t>
      </w:r>
      <w:r w:rsidRPr="00F41A63">
        <w:rPr>
          <w:rStyle w:val="FontStyle33"/>
          <w:b w:val="0"/>
          <w:sz w:val="20"/>
          <w:szCs w:val="20"/>
        </w:rPr>
        <w:t xml:space="preserve">три </w:t>
      </w:r>
      <w:r w:rsidRPr="00F41A63">
        <w:rPr>
          <w:rStyle w:val="FontStyle34"/>
          <w:b/>
          <w:sz w:val="20"/>
          <w:szCs w:val="20"/>
        </w:rPr>
        <w:t>основных вопроса экономики: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lastRenderedPageBreak/>
        <w:t>а)</w:t>
      </w:r>
      <w:r w:rsidRPr="00F41A63">
        <w:rPr>
          <w:rStyle w:val="FontStyle34"/>
          <w:sz w:val="20"/>
          <w:szCs w:val="20"/>
        </w:rPr>
        <w:tab/>
        <w:t>что производить?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как производить?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когда производить?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для кого производить?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>6.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Первый уровень банковской системы - это.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Центральный банк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коммерческие банки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инвестиционные банки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инновационные банки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д)</w:t>
      </w:r>
      <w:r w:rsidRPr="00F41A63">
        <w:rPr>
          <w:rStyle w:val="FontStyle34"/>
          <w:sz w:val="20"/>
          <w:szCs w:val="20"/>
        </w:rPr>
        <w:tab/>
        <w:t>иностранные банки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>7.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Укажите наиболее полное определение инфляции.</w:t>
      </w:r>
    </w:p>
    <w:p w:rsidR="00152E65" w:rsidRPr="00F41A63" w:rsidRDefault="00152E65" w:rsidP="00152E65">
      <w:pPr>
        <w:pStyle w:val="Style3"/>
        <w:widowControl/>
        <w:spacing w:line="322" w:lineRule="exact"/>
        <w:ind w:left="643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Инфляция - это.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вздутие, разбухание денежно-бумажного обращения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повышение общего уровня цен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процесс, характеризующийся снижением покупательной способности</w:t>
      </w:r>
      <w:r w:rsidRPr="00F41A63">
        <w:rPr>
          <w:rStyle w:val="FontStyle34"/>
          <w:sz w:val="20"/>
          <w:szCs w:val="20"/>
        </w:rPr>
        <w:br/>
        <w:t>денег при одновременном росте цен на товары и услуги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быстрый рост расходов населения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8.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К экономическому последствию безработицы относится.</w:t>
      </w:r>
    </w:p>
    <w:p w:rsidR="00152E65" w:rsidRPr="00F41A63" w:rsidRDefault="00152E65" w:rsidP="00152E65">
      <w:pPr>
        <w:pStyle w:val="Style28"/>
        <w:widowControl/>
        <w:tabs>
          <w:tab w:val="left" w:pos="931"/>
        </w:tabs>
        <w:ind w:left="65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упадок моральных устоев потеря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потеря квалификации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определенного объема ВНП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общественные и политические беспорядки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9.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Если доходы бюджета равны расходам, то бюджет...</w:t>
      </w:r>
    </w:p>
    <w:p w:rsidR="00152E65" w:rsidRPr="00F41A63" w:rsidRDefault="00152E65" w:rsidP="00152E65">
      <w:pPr>
        <w:pStyle w:val="Style28"/>
        <w:widowControl/>
        <w:tabs>
          <w:tab w:val="left" w:pos="1013"/>
        </w:tabs>
        <w:ind w:left="65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сбалансированный</w:t>
      </w:r>
    </w:p>
    <w:p w:rsidR="00152E65" w:rsidRPr="00F41A63" w:rsidRDefault="00152E65" w:rsidP="00152E65">
      <w:pPr>
        <w:pStyle w:val="Style28"/>
        <w:widowControl/>
        <w:tabs>
          <w:tab w:val="left" w:pos="1013"/>
        </w:tabs>
        <w:ind w:left="65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дефицитный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</w:r>
      <w:proofErr w:type="spellStart"/>
      <w:r w:rsidRPr="00F41A63">
        <w:rPr>
          <w:rStyle w:val="FontStyle34"/>
          <w:sz w:val="20"/>
          <w:szCs w:val="20"/>
        </w:rPr>
        <w:t>профицитный</w:t>
      </w:r>
      <w:proofErr w:type="spellEnd"/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реальный</w:t>
      </w:r>
    </w:p>
    <w:p w:rsidR="00152E65" w:rsidRPr="00F41A63" w:rsidRDefault="00152E65" w:rsidP="00152E65">
      <w:pPr>
        <w:pStyle w:val="Style5"/>
        <w:widowControl/>
        <w:tabs>
          <w:tab w:val="left" w:pos="10348"/>
        </w:tabs>
        <w:ind w:right="283"/>
        <w:jc w:val="left"/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10. </w:t>
      </w:r>
      <w:r w:rsidRPr="00F41A63">
        <w:rPr>
          <w:rStyle w:val="FontStyle34"/>
          <w:b/>
          <w:sz w:val="20"/>
          <w:szCs w:val="20"/>
        </w:rPr>
        <w:t>Желание и способность людей приобретать экономические блага определяет.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эластичность предложения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предложение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эластичность спроса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спрос</w:t>
      </w:r>
    </w:p>
    <w:p w:rsidR="00152E65" w:rsidRPr="00F41A63" w:rsidRDefault="00152E65" w:rsidP="00152E65">
      <w:pPr>
        <w:pStyle w:val="Style2"/>
        <w:widowControl/>
        <w:spacing w:line="240" w:lineRule="auto"/>
        <w:ind w:left="648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В</w:t>
      </w:r>
      <w:r w:rsidR="00E35669" w:rsidRPr="00F41A63">
        <w:rPr>
          <w:rStyle w:val="FontStyle33"/>
          <w:sz w:val="20"/>
          <w:szCs w:val="20"/>
        </w:rPr>
        <w:t>АРИАНТ</w:t>
      </w:r>
      <w:r w:rsidRPr="00F41A63">
        <w:rPr>
          <w:rStyle w:val="FontStyle33"/>
          <w:sz w:val="20"/>
          <w:szCs w:val="20"/>
        </w:rPr>
        <w:t xml:space="preserve"> </w:t>
      </w:r>
      <w:r w:rsidR="00E35669" w:rsidRPr="00F41A63">
        <w:rPr>
          <w:rStyle w:val="FontStyle33"/>
          <w:sz w:val="20"/>
          <w:szCs w:val="20"/>
        </w:rPr>
        <w:t>2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spacing w:line="240" w:lineRule="auto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1.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Потребности - это.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все то, в чем нуждается человек, что требуется ему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то, что создает человек своим трудом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материальные и нематериальные блага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то, что достается бесплатно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2.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Под "землей", как фактором производства следует понимать: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сельскохозяйственные продукты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жилые дома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водные ресурсы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агрономы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3.</w:t>
      </w:r>
      <w:r w:rsidRPr="00F41A63">
        <w:rPr>
          <w:rStyle w:val="FontStyle33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Постоянным дефицитом в командной экономике является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деньги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товары и услуги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ресурсы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интеллектуальные товары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ind w:right="1037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4.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Установите соответствие основных вопросов (проблем) экономики с их содержанием.</w:t>
      </w:r>
    </w:p>
    <w:p w:rsidR="00152E65" w:rsidRPr="00F41A63" w:rsidRDefault="00152E65" w:rsidP="00152E65">
      <w:pPr>
        <w:pStyle w:val="Style28"/>
        <w:widowControl/>
        <w:tabs>
          <w:tab w:val="left" w:pos="278"/>
          <w:tab w:val="left" w:pos="5338"/>
        </w:tabs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lastRenderedPageBreak/>
        <w:t>1.</w:t>
      </w:r>
      <w:r w:rsidRPr="00F41A63">
        <w:rPr>
          <w:rStyle w:val="FontStyle34"/>
          <w:sz w:val="20"/>
          <w:szCs w:val="20"/>
        </w:rPr>
        <w:tab/>
        <w:t>Как?</w:t>
      </w:r>
      <w:r w:rsidRPr="00F41A63">
        <w:rPr>
          <w:rStyle w:val="FontStyle34"/>
          <w:sz w:val="20"/>
          <w:szCs w:val="20"/>
        </w:rPr>
        <w:tab/>
        <w:t>а) какие из возможных товаров и услуг</w:t>
      </w:r>
    </w:p>
    <w:p w:rsidR="00152E65" w:rsidRPr="00F41A63" w:rsidRDefault="00152E65" w:rsidP="00152E65">
      <w:pPr>
        <w:pStyle w:val="Style5"/>
        <w:widowControl/>
        <w:ind w:left="5342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должны быть произведены?</w:t>
      </w:r>
    </w:p>
    <w:p w:rsidR="00152E65" w:rsidRPr="00F41A63" w:rsidRDefault="00152E65" w:rsidP="00152E65">
      <w:pPr>
        <w:pStyle w:val="Style28"/>
        <w:widowControl/>
        <w:tabs>
          <w:tab w:val="left" w:pos="278"/>
          <w:tab w:val="left" w:pos="5338"/>
        </w:tabs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2.</w:t>
      </w:r>
      <w:r w:rsidRPr="00F41A63">
        <w:rPr>
          <w:rStyle w:val="FontStyle34"/>
          <w:sz w:val="20"/>
          <w:szCs w:val="20"/>
        </w:rPr>
        <w:tab/>
        <w:t>Что?</w:t>
      </w:r>
      <w:r w:rsidRPr="00F41A63">
        <w:rPr>
          <w:rStyle w:val="FontStyle34"/>
          <w:sz w:val="20"/>
          <w:szCs w:val="20"/>
        </w:rPr>
        <w:tab/>
        <w:t xml:space="preserve">б) при какой комбинации ресурсов, и </w:t>
      </w:r>
      <w:proofErr w:type="gramStart"/>
      <w:r w:rsidRPr="00F41A63">
        <w:rPr>
          <w:rStyle w:val="FontStyle34"/>
          <w:sz w:val="20"/>
          <w:szCs w:val="20"/>
        </w:rPr>
        <w:t>с</w:t>
      </w:r>
      <w:proofErr w:type="gramEnd"/>
    </w:p>
    <w:p w:rsidR="00152E65" w:rsidRPr="00F41A63" w:rsidRDefault="00152E65" w:rsidP="00152E65">
      <w:pPr>
        <w:pStyle w:val="Style5"/>
        <w:widowControl/>
        <w:ind w:left="5342"/>
        <w:rPr>
          <w:rStyle w:val="FontStyle34"/>
          <w:sz w:val="20"/>
          <w:szCs w:val="20"/>
        </w:rPr>
      </w:pPr>
      <w:proofErr w:type="gramStart"/>
      <w:r w:rsidRPr="00F41A63">
        <w:rPr>
          <w:rStyle w:val="FontStyle34"/>
          <w:sz w:val="20"/>
          <w:szCs w:val="20"/>
        </w:rPr>
        <w:t>использованием</w:t>
      </w:r>
      <w:proofErr w:type="gramEnd"/>
      <w:r w:rsidRPr="00F41A63">
        <w:rPr>
          <w:rStyle w:val="FontStyle34"/>
          <w:sz w:val="20"/>
          <w:szCs w:val="20"/>
        </w:rPr>
        <w:t xml:space="preserve"> какой технологии будут произведены товары и услуги?</w:t>
      </w:r>
    </w:p>
    <w:p w:rsidR="00152E65" w:rsidRPr="00F41A63" w:rsidRDefault="00152E65" w:rsidP="00152E65">
      <w:pPr>
        <w:pStyle w:val="Style28"/>
        <w:widowControl/>
        <w:tabs>
          <w:tab w:val="left" w:pos="278"/>
          <w:tab w:val="left" w:pos="5338"/>
        </w:tabs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3.</w:t>
      </w:r>
      <w:r w:rsidRPr="00F41A63">
        <w:rPr>
          <w:rStyle w:val="FontStyle34"/>
          <w:sz w:val="20"/>
          <w:szCs w:val="20"/>
        </w:rPr>
        <w:tab/>
        <w:t>Для кого?</w:t>
      </w:r>
      <w:r w:rsidRPr="00F41A63">
        <w:rPr>
          <w:rStyle w:val="FontStyle34"/>
          <w:sz w:val="20"/>
          <w:szCs w:val="20"/>
        </w:rPr>
        <w:tab/>
        <w:t>в) кто будет покупать и оплачивать</w:t>
      </w:r>
    </w:p>
    <w:p w:rsidR="00152E65" w:rsidRPr="00F41A63" w:rsidRDefault="00152E65" w:rsidP="00152E65">
      <w:pPr>
        <w:pStyle w:val="Style5"/>
        <w:widowControl/>
        <w:ind w:left="533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товары, извлекая из них пользу?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5.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Укажите три основных условия выдачи кредита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безвозмездность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платность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возвратность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выгодность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д)</w:t>
      </w:r>
      <w:r w:rsidRPr="00F41A63">
        <w:rPr>
          <w:rStyle w:val="FontStyle34"/>
          <w:sz w:val="20"/>
          <w:szCs w:val="20"/>
        </w:rPr>
        <w:tab/>
        <w:t>срочность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е)</w:t>
      </w:r>
      <w:r w:rsidRPr="00F41A63">
        <w:rPr>
          <w:rStyle w:val="FontStyle34"/>
          <w:sz w:val="20"/>
          <w:szCs w:val="20"/>
        </w:rPr>
        <w:tab/>
        <w:t>бессрочность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6.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Назовите </w:t>
      </w:r>
      <w:r w:rsidRPr="00F41A63">
        <w:rPr>
          <w:rStyle w:val="FontStyle33"/>
          <w:b w:val="0"/>
          <w:sz w:val="20"/>
          <w:szCs w:val="20"/>
        </w:rPr>
        <w:t xml:space="preserve">три </w:t>
      </w:r>
      <w:r w:rsidRPr="00F41A63">
        <w:rPr>
          <w:rStyle w:val="FontStyle34"/>
          <w:b/>
          <w:sz w:val="20"/>
          <w:szCs w:val="20"/>
        </w:rPr>
        <w:t>причины, которые могут вызвать инфляцию.</w:t>
      </w:r>
    </w:p>
    <w:p w:rsidR="00152E65" w:rsidRPr="00F41A63" w:rsidRDefault="00152E65" w:rsidP="00152E65">
      <w:pPr>
        <w:pStyle w:val="Style28"/>
        <w:widowControl/>
        <w:tabs>
          <w:tab w:val="left" w:pos="100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чрезмерный выпуск денежных знаков государством</w:t>
      </w:r>
    </w:p>
    <w:p w:rsidR="00152E65" w:rsidRPr="00F41A63" w:rsidRDefault="00152E65" w:rsidP="00152E65">
      <w:pPr>
        <w:pStyle w:val="Style28"/>
        <w:widowControl/>
        <w:tabs>
          <w:tab w:val="left" w:pos="100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перераспределение доходов в обществе</w:t>
      </w:r>
    </w:p>
    <w:p w:rsidR="00152E65" w:rsidRPr="00F41A63" w:rsidRDefault="00152E65" w:rsidP="00152E65">
      <w:pPr>
        <w:pStyle w:val="Style28"/>
        <w:widowControl/>
        <w:tabs>
          <w:tab w:val="left" w:pos="1008"/>
        </w:tabs>
        <w:spacing w:line="240" w:lineRule="auto"/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превышение совокупного спроса над совокупным предложением</w:t>
      </w:r>
    </w:p>
    <w:p w:rsidR="00152E65" w:rsidRPr="00F41A63" w:rsidRDefault="00152E65" w:rsidP="00152E65">
      <w:pPr>
        <w:pStyle w:val="Style3"/>
        <w:widowControl/>
        <w:spacing w:line="240" w:lineRule="auto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 сокращение объемов производства товаров и услуг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>7.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Безработным считается тот, кто.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хочет и может работать, но не имеет работы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хочет работать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может работать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трудоспособен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8.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Налоги - это.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обязательные платежи, взимаемые с хозяйственных субъектов и граждан</w:t>
      </w:r>
      <w:r w:rsidRPr="00F41A63">
        <w:rPr>
          <w:rStyle w:val="FontStyle34"/>
          <w:sz w:val="20"/>
          <w:szCs w:val="20"/>
        </w:rPr>
        <w:br/>
        <w:t>в пользу государства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 w:right="1037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денежные средства, добровольно передаваемые гражданами в</w:t>
      </w:r>
      <w:r w:rsidRPr="00F41A63">
        <w:rPr>
          <w:rStyle w:val="FontStyle34"/>
          <w:sz w:val="20"/>
          <w:szCs w:val="20"/>
        </w:rPr>
        <w:br/>
        <w:t>распоряжение государства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финансовые средства, резервируемые на специальных счетах государства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денежные средства предприятий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9.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Ситуация на рынке, при которой величина спроса превышает величину</w:t>
      </w:r>
      <w:r w:rsidRPr="00F41A63">
        <w:rPr>
          <w:rStyle w:val="FontStyle34"/>
          <w:b/>
          <w:sz w:val="20"/>
          <w:szCs w:val="20"/>
        </w:rPr>
        <w:br/>
        <w:t>предложения - это.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избыток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дефицит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равновесие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конкуренция</w:t>
      </w:r>
    </w:p>
    <w:p w:rsidR="00152E65" w:rsidRPr="00F41A63" w:rsidRDefault="00152E65" w:rsidP="00152E65">
      <w:pPr>
        <w:pStyle w:val="Style28"/>
        <w:widowControl/>
        <w:tabs>
          <w:tab w:val="left" w:pos="39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10.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По объему продаж выделяют </w:t>
      </w:r>
      <w:r w:rsidRPr="00F41A63">
        <w:rPr>
          <w:rStyle w:val="FontStyle33"/>
          <w:b w:val="0"/>
          <w:sz w:val="20"/>
          <w:szCs w:val="20"/>
        </w:rPr>
        <w:t xml:space="preserve">два </w:t>
      </w:r>
      <w:r w:rsidRPr="00F41A63">
        <w:rPr>
          <w:rStyle w:val="FontStyle34"/>
          <w:b/>
          <w:sz w:val="20"/>
          <w:szCs w:val="20"/>
        </w:rPr>
        <w:t>вида рынков: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фондовый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розничный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равновесный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оптовый</w:t>
      </w:r>
    </w:p>
    <w:p w:rsidR="00152E65" w:rsidRPr="00F41A63" w:rsidRDefault="00152E65" w:rsidP="00152E65">
      <w:pPr>
        <w:pStyle w:val="Style28"/>
        <w:widowControl/>
        <w:tabs>
          <w:tab w:val="left" w:pos="1003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д)</w:t>
      </w:r>
      <w:r w:rsidRPr="00F41A63">
        <w:rPr>
          <w:rStyle w:val="FontStyle34"/>
          <w:sz w:val="20"/>
          <w:szCs w:val="20"/>
        </w:rPr>
        <w:tab/>
        <w:t>рынок товаров</w:t>
      </w:r>
    </w:p>
    <w:p w:rsidR="00152E65" w:rsidRPr="00F41A63" w:rsidRDefault="00152E65" w:rsidP="00152E65">
      <w:pPr>
        <w:pStyle w:val="Style2"/>
        <w:widowControl/>
        <w:spacing w:line="240" w:lineRule="auto"/>
        <w:ind w:left="648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В</w:t>
      </w:r>
      <w:r w:rsidR="00E35669" w:rsidRPr="00F41A63">
        <w:rPr>
          <w:rStyle w:val="FontStyle33"/>
          <w:sz w:val="20"/>
          <w:szCs w:val="20"/>
        </w:rPr>
        <w:t>АРИАНТ</w:t>
      </w:r>
      <w:r w:rsidRPr="00F41A63">
        <w:rPr>
          <w:rStyle w:val="FontStyle33"/>
          <w:sz w:val="20"/>
          <w:szCs w:val="20"/>
        </w:rPr>
        <w:t xml:space="preserve"> </w:t>
      </w:r>
      <w:r w:rsidR="00E35669" w:rsidRPr="00F41A63">
        <w:rPr>
          <w:rStyle w:val="FontStyle33"/>
          <w:sz w:val="20"/>
          <w:szCs w:val="20"/>
        </w:rPr>
        <w:t>3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1.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Под производством понимается.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процесс создания материальных и нематериальных благ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процесс взаимодействия человека и сре</w:t>
      </w:r>
      <w:proofErr w:type="gramStart"/>
      <w:r w:rsidRPr="00F41A63">
        <w:rPr>
          <w:rStyle w:val="FontStyle34"/>
          <w:sz w:val="20"/>
          <w:szCs w:val="20"/>
        </w:rPr>
        <w:t>дств пр</w:t>
      </w:r>
      <w:proofErr w:type="gramEnd"/>
      <w:r w:rsidRPr="00F41A63">
        <w:rPr>
          <w:rStyle w:val="FontStyle34"/>
          <w:sz w:val="20"/>
          <w:szCs w:val="20"/>
        </w:rPr>
        <w:t>оизводства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процесс взаимодействия человека с природой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процесс расходования рабочей силы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2.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Величина стоимости товара определяется.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lastRenderedPageBreak/>
        <w:t>а)</w:t>
      </w:r>
      <w:r w:rsidRPr="00F41A63">
        <w:rPr>
          <w:rStyle w:val="FontStyle34"/>
          <w:sz w:val="20"/>
          <w:szCs w:val="20"/>
        </w:rPr>
        <w:tab/>
        <w:t>общественно необходимым временем, затраченным за производство</w:t>
      </w:r>
      <w:r w:rsidRPr="00F41A63">
        <w:rPr>
          <w:rStyle w:val="FontStyle34"/>
          <w:sz w:val="20"/>
          <w:szCs w:val="20"/>
        </w:rPr>
        <w:br/>
        <w:t>товара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индивидуальным рабочим временем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суммой денег, затраченных на организацию процесса производства</w:t>
      </w:r>
    </w:p>
    <w:p w:rsidR="00152E65" w:rsidRPr="00F41A63" w:rsidRDefault="00152E65" w:rsidP="00152E65">
      <w:pPr>
        <w:pStyle w:val="Style28"/>
        <w:widowControl/>
        <w:tabs>
          <w:tab w:val="left" w:pos="998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количеством ресурсов, затраченных на производство товаров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3.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Особая роль мотива прибыльности в рыночной экономике заключается в том,</w:t>
      </w:r>
      <w:r w:rsidRPr="00F41A63">
        <w:rPr>
          <w:rStyle w:val="FontStyle34"/>
          <w:b/>
          <w:sz w:val="20"/>
          <w:szCs w:val="20"/>
        </w:rPr>
        <w:br/>
        <w:t>что он.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удерживает людей от риска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поднимает цены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заставляет производителей производить то, в чем нуждаются покупатели</w:t>
      </w:r>
    </w:p>
    <w:p w:rsidR="00152E65" w:rsidRPr="00F41A63" w:rsidRDefault="00152E65" w:rsidP="00152E65">
      <w:pPr>
        <w:pStyle w:val="Style28"/>
        <w:widowControl/>
        <w:tabs>
          <w:tab w:val="left" w:pos="994"/>
        </w:tabs>
        <w:ind w:left="648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удерживает людей от бизнеса</w:t>
      </w:r>
    </w:p>
    <w:p w:rsidR="00152E65" w:rsidRPr="00F41A63" w:rsidRDefault="00152E65" w:rsidP="00152E65">
      <w:pPr>
        <w:pStyle w:val="Style28"/>
        <w:widowControl/>
        <w:tabs>
          <w:tab w:val="left" w:pos="278"/>
        </w:tabs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4.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Укажите </w:t>
      </w:r>
      <w:r w:rsidRPr="00F41A63">
        <w:rPr>
          <w:rStyle w:val="FontStyle33"/>
          <w:b w:val="0"/>
          <w:sz w:val="20"/>
          <w:szCs w:val="20"/>
        </w:rPr>
        <w:t xml:space="preserve">два </w:t>
      </w:r>
      <w:r w:rsidRPr="00F41A63">
        <w:rPr>
          <w:rStyle w:val="FontStyle34"/>
          <w:b/>
          <w:sz w:val="20"/>
          <w:szCs w:val="20"/>
        </w:rPr>
        <w:t>правильных утверждения.</w:t>
      </w:r>
    </w:p>
    <w:p w:rsidR="00152E65" w:rsidRPr="00F41A63" w:rsidRDefault="00152E65" w:rsidP="00152E65">
      <w:pPr>
        <w:pStyle w:val="Style3"/>
        <w:widowControl/>
        <w:spacing w:line="322" w:lineRule="exact"/>
        <w:ind w:left="63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Рынок существует.</w:t>
      </w:r>
    </w:p>
    <w:p w:rsidR="00152E65" w:rsidRPr="00F41A63" w:rsidRDefault="00152E65" w:rsidP="00152E65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когда рекламируют товары</w:t>
      </w:r>
    </w:p>
    <w:p w:rsidR="00152E65" w:rsidRPr="00F41A63" w:rsidRDefault="00152E65" w:rsidP="00152E65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там, где продавцы и покупатели обмениваются товарами и услугами</w:t>
      </w:r>
    </w:p>
    <w:p w:rsidR="00152E65" w:rsidRPr="00F41A63" w:rsidRDefault="00152E65" w:rsidP="00152E65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там, где потребители изъявляют свои желания и потребности</w:t>
      </w:r>
    </w:p>
    <w:p w:rsidR="00152E65" w:rsidRPr="00F41A63" w:rsidRDefault="00152E65" w:rsidP="00152E65">
      <w:pPr>
        <w:pStyle w:val="Style26"/>
        <w:widowControl/>
        <w:tabs>
          <w:tab w:val="left" w:pos="994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там, где торговцы строят магазины</w:t>
      </w:r>
    </w:p>
    <w:p w:rsidR="00152E65" w:rsidRPr="00F41A63" w:rsidRDefault="00152E65" w:rsidP="00152E65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5.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Укажите </w:t>
      </w:r>
      <w:r w:rsidRPr="00F41A63">
        <w:rPr>
          <w:rStyle w:val="FontStyle33"/>
          <w:b w:val="0"/>
          <w:sz w:val="20"/>
          <w:szCs w:val="20"/>
        </w:rPr>
        <w:t xml:space="preserve">три </w:t>
      </w:r>
      <w:r w:rsidRPr="00F41A63">
        <w:rPr>
          <w:rStyle w:val="FontStyle34"/>
          <w:b/>
          <w:sz w:val="20"/>
          <w:szCs w:val="20"/>
        </w:rPr>
        <w:t>основные функции Центрального банка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эмиссия денежных знаков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выдача кредитов предприятиям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хранение золотовалютных резервов страны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выдача кредитов частным лицам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д)</w:t>
      </w:r>
      <w:r w:rsidRPr="00F41A63">
        <w:rPr>
          <w:rStyle w:val="FontStyle34"/>
          <w:sz w:val="20"/>
          <w:szCs w:val="20"/>
        </w:rPr>
        <w:tab/>
        <w:t>регулирование денежного обращения в соответствии с потребностями</w:t>
      </w:r>
      <w:r w:rsidRPr="00F41A63">
        <w:rPr>
          <w:rStyle w:val="FontStyle34"/>
          <w:sz w:val="20"/>
          <w:szCs w:val="20"/>
        </w:rPr>
        <w:br/>
        <w:t>экономики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е)</w:t>
      </w:r>
      <w:r w:rsidRPr="00F41A63">
        <w:rPr>
          <w:rStyle w:val="FontStyle34"/>
          <w:sz w:val="20"/>
          <w:szCs w:val="20"/>
        </w:rPr>
        <w:tab/>
        <w:t>привлечение вкладов от населения</w:t>
      </w:r>
    </w:p>
    <w:p w:rsidR="00152E65" w:rsidRPr="00F41A63" w:rsidRDefault="00152E65" w:rsidP="00152E65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6.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Назовите </w:t>
      </w:r>
      <w:r w:rsidRPr="00F41A63">
        <w:rPr>
          <w:rStyle w:val="FontStyle33"/>
          <w:b w:val="0"/>
          <w:sz w:val="20"/>
          <w:szCs w:val="20"/>
        </w:rPr>
        <w:t xml:space="preserve">два </w:t>
      </w:r>
      <w:r w:rsidRPr="00F41A63">
        <w:rPr>
          <w:rStyle w:val="FontStyle34"/>
          <w:b/>
          <w:sz w:val="20"/>
          <w:szCs w:val="20"/>
        </w:rPr>
        <w:t>внешних признака инфляции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рост цен на товары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снижение реальной заработной платы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рост реальных доходов населения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рост цены рабочей силы</w:t>
      </w:r>
    </w:p>
    <w:p w:rsidR="00152E65" w:rsidRPr="00F41A63" w:rsidRDefault="00152E65" w:rsidP="00152E65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7.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Безработица - это.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незанятость молодежи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все неработающие граждане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незанятость взрослых мужчин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незанятость трудоспособного населения</w:t>
      </w:r>
    </w:p>
    <w:p w:rsidR="00152E65" w:rsidRPr="00F41A63" w:rsidRDefault="00152E65" w:rsidP="00152E65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8.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 xml:space="preserve">Количественное и качественное изменение результатов производства, их </w:t>
      </w:r>
      <w:r w:rsidRPr="00F41A63">
        <w:rPr>
          <w:rStyle w:val="FontStyle34"/>
          <w:b/>
          <w:sz w:val="20"/>
          <w:szCs w:val="20"/>
        </w:rPr>
        <w:br/>
        <w:t>интегрированный результат называется.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валовым национальным продуктом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экономическим ростом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валовым доходом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национальным доходом</w:t>
      </w:r>
    </w:p>
    <w:p w:rsidR="00152E65" w:rsidRPr="00F41A63" w:rsidRDefault="00152E65" w:rsidP="00152E65">
      <w:pPr>
        <w:pStyle w:val="Style26"/>
        <w:widowControl/>
        <w:tabs>
          <w:tab w:val="left" w:pos="278"/>
        </w:tabs>
        <w:spacing w:line="322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>9.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Если доходы бюджета меньше расходов, то бюджет.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сбалансированный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</w:r>
      <w:proofErr w:type="spellStart"/>
      <w:r w:rsidRPr="00F41A63">
        <w:rPr>
          <w:rStyle w:val="FontStyle34"/>
          <w:sz w:val="20"/>
          <w:szCs w:val="20"/>
        </w:rPr>
        <w:t>профицитный</w:t>
      </w:r>
      <w:proofErr w:type="spellEnd"/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дефицитный</w:t>
      </w:r>
    </w:p>
    <w:p w:rsidR="00152E65" w:rsidRPr="00F41A63" w:rsidRDefault="00152E65" w:rsidP="00152E65">
      <w:pPr>
        <w:pStyle w:val="Style26"/>
        <w:widowControl/>
        <w:tabs>
          <w:tab w:val="left" w:pos="99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</w:t>
      </w:r>
      <w:r w:rsidRPr="00F41A63">
        <w:rPr>
          <w:rStyle w:val="FontStyle34"/>
          <w:sz w:val="20"/>
          <w:szCs w:val="20"/>
        </w:rPr>
        <w:tab/>
        <w:t>реальный</w:t>
      </w:r>
    </w:p>
    <w:p w:rsidR="00152E65" w:rsidRPr="00F41A63" w:rsidRDefault="00152E65" w:rsidP="00152E65">
      <w:pPr>
        <w:pStyle w:val="Style26"/>
        <w:widowControl/>
        <w:tabs>
          <w:tab w:val="left" w:pos="427"/>
        </w:tabs>
        <w:spacing w:line="322" w:lineRule="exact"/>
        <w:jc w:val="left"/>
        <w:rPr>
          <w:rStyle w:val="FontStyle34"/>
          <w:b/>
          <w:sz w:val="20"/>
          <w:szCs w:val="20"/>
        </w:rPr>
      </w:pPr>
      <w:r w:rsidRPr="00F41A63">
        <w:rPr>
          <w:rStyle w:val="FontStyle33"/>
          <w:sz w:val="20"/>
          <w:szCs w:val="20"/>
        </w:rPr>
        <w:t>10.</w:t>
      </w:r>
      <w:r w:rsidRPr="00F41A63">
        <w:rPr>
          <w:rStyle w:val="FontStyle33"/>
          <w:b w:val="0"/>
          <w:bCs w:val="0"/>
          <w:sz w:val="20"/>
          <w:szCs w:val="20"/>
        </w:rPr>
        <w:tab/>
      </w:r>
      <w:r w:rsidRPr="00F41A63">
        <w:rPr>
          <w:rStyle w:val="FontStyle34"/>
          <w:b/>
          <w:sz w:val="20"/>
          <w:szCs w:val="20"/>
        </w:rPr>
        <w:t>Ситуация на рынке, когда желания производителей и потребителей совпадают,</w:t>
      </w:r>
      <w:r w:rsidRPr="00F41A63">
        <w:rPr>
          <w:rStyle w:val="FontStyle34"/>
          <w:b/>
          <w:sz w:val="20"/>
          <w:szCs w:val="20"/>
        </w:rPr>
        <w:br/>
        <w:t>и при данной цене объем предложения равен объему спроса - это.</w:t>
      </w:r>
    </w:p>
    <w:p w:rsidR="00152E65" w:rsidRPr="00F41A63" w:rsidRDefault="00152E65" w:rsidP="00152E65">
      <w:pPr>
        <w:pStyle w:val="Style26"/>
        <w:widowControl/>
        <w:tabs>
          <w:tab w:val="left" w:pos="100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равновесие</w:t>
      </w:r>
    </w:p>
    <w:p w:rsidR="00152E65" w:rsidRPr="00F41A63" w:rsidRDefault="00152E65" w:rsidP="00152E65">
      <w:pPr>
        <w:pStyle w:val="Style26"/>
        <w:widowControl/>
        <w:tabs>
          <w:tab w:val="left" w:pos="100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lastRenderedPageBreak/>
        <w:t>б)</w:t>
      </w:r>
      <w:r w:rsidRPr="00F41A63">
        <w:rPr>
          <w:rStyle w:val="FontStyle34"/>
          <w:sz w:val="20"/>
          <w:szCs w:val="20"/>
        </w:rPr>
        <w:tab/>
        <w:t>избыток</w:t>
      </w:r>
    </w:p>
    <w:p w:rsidR="00152E65" w:rsidRPr="00F41A63" w:rsidRDefault="00152E65" w:rsidP="00152E65">
      <w:pPr>
        <w:pStyle w:val="Style26"/>
        <w:widowControl/>
        <w:tabs>
          <w:tab w:val="left" w:pos="1008"/>
        </w:tabs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дефицит</w:t>
      </w:r>
    </w:p>
    <w:p w:rsidR="00152E65" w:rsidRPr="00F41A63" w:rsidRDefault="00152E65" w:rsidP="00152E65">
      <w:pPr>
        <w:pStyle w:val="Style3"/>
        <w:widowControl/>
        <w:spacing w:line="322" w:lineRule="exact"/>
        <w:ind w:left="648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г)   конкуренция</w:t>
      </w:r>
    </w:p>
    <w:p w:rsidR="00152E65" w:rsidRPr="00F41A63" w:rsidRDefault="00152E65" w:rsidP="00152E65">
      <w:pPr>
        <w:pStyle w:val="Style2"/>
        <w:widowControl/>
        <w:spacing w:line="240" w:lineRule="auto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Ключ для входного контроля</w:t>
      </w:r>
    </w:p>
    <w:p w:rsidR="00152E65" w:rsidRPr="00F41A63" w:rsidRDefault="00152E65" w:rsidP="00152E65">
      <w:pPr>
        <w:pStyle w:val="Style3"/>
        <w:widowControl/>
        <w:spacing w:line="322" w:lineRule="exact"/>
        <w:ind w:left="648"/>
        <w:jc w:val="left"/>
        <w:rPr>
          <w:rStyle w:val="FontStyle34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2"/>
        <w:gridCol w:w="1987"/>
        <w:gridCol w:w="1992"/>
      </w:tblGrid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E35669">
            <w:pPr>
              <w:pStyle w:val="Style18"/>
              <w:widowControl/>
              <w:ind w:left="211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Вариант № 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E35669">
            <w:pPr>
              <w:pStyle w:val="Style18"/>
              <w:widowControl/>
              <w:ind w:left="216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Вариант №  2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E35669">
            <w:pPr>
              <w:pStyle w:val="Style18"/>
              <w:widowControl/>
              <w:ind w:left="211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Вариант №  3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1 - а, в,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г</w:t>
            </w:r>
            <w:proofErr w:type="gramEnd"/>
            <w:r w:rsidRPr="00F41A63">
              <w:rPr>
                <w:rStyle w:val="FontStyle35"/>
                <w:sz w:val="20"/>
                <w:szCs w:val="20"/>
              </w:rPr>
              <w:t>, 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1 - 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1 - а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2 - 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2 - в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2 - а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3 - г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3 - б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3 - в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4 - б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4 - 1-б,2-а,3-в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4 - б, в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5 - а, б,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5 - б, в, д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5 - а, в, д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6 - 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6 - а, в,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6 - а,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б</w:t>
            </w:r>
            <w:proofErr w:type="gramEnd"/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7 - 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7 - 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7 - г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8 - 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8 - 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8 - б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9 - 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9 - б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9 - в</w:t>
            </w:r>
          </w:p>
        </w:tc>
      </w:tr>
      <w:tr w:rsidR="00E35669" w:rsidRPr="00F41A63" w:rsidTr="00B44876"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10 - г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10 - б,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69" w:rsidRPr="00F41A63" w:rsidRDefault="00E35669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10 - а</w:t>
            </w:r>
          </w:p>
        </w:tc>
      </w:tr>
    </w:tbl>
    <w:p w:rsidR="00152E65" w:rsidRPr="00F41A63" w:rsidRDefault="00152E65" w:rsidP="00152E65">
      <w:pPr>
        <w:pStyle w:val="Style2"/>
        <w:widowControl/>
        <w:spacing w:line="322" w:lineRule="exact"/>
        <w:ind w:left="710"/>
        <w:jc w:val="left"/>
        <w:rPr>
          <w:rStyle w:val="FontStyle33"/>
          <w:sz w:val="20"/>
          <w:szCs w:val="20"/>
          <w:u w:val="single"/>
        </w:rPr>
      </w:pPr>
      <w:r w:rsidRPr="00F41A63">
        <w:rPr>
          <w:rStyle w:val="FontStyle33"/>
          <w:sz w:val="20"/>
          <w:szCs w:val="20"/>
          <w:u w:val="single"/>
        </w:rPr>
        <w:t>Критерии оценки:</w:t>
      </w:r>
    </w:p>
    <w:p w:rsidR="00152E65" w:rsidRPr="00F41A63" w:rsidRDefault="00152E65" w:rsidP="00152E65">
      <w:pPr>
        <w:pStyle w:val="Style11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Критерием оценки является уровень усвоения студентом материала, предусмотренного программой дисциплины, что выражается количеством выполненных заданий на предложенные задачи.</w:t>
      </w:r>
    </w:p>
    <w:p w:rsidR="00152E65" w:rsidRPr="00F41A63" w:rsidRDefault="00152E65" w:rsidP="00152E65">
      <w:pPr>
        <w:pStyle w:val="Style11"/>
        <w:widowControl/>
        <w:spacing w:line="322" w:lineRule="exact"/>
        <w:ind w:left="706" w:firstLine="0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При выполнении:</w:t>
      </w:r>
    </w:p>
    <w:p w:rsidR="00152E65" w:rsidRPr="00F41A63" w:rsidRDefault="00152E65" w:rsidP="00152E65">
      <w:pPr>
        <w:pStyle w:val="Style10"/>
        <w:widowControl/>
        <w:spacing w:line="322" w:lineRule="exact"/>
        <w:ind w:left="715" w:right="3763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61-74% - оценка 3 («удовлетворительно»); 75-94% - оценка 4 («хорошо»); 95-100% - оценка 5 («отлично»).</w:t>
      </w:r>
    </w:p>
    <w:p w:rsidR="00E20AF9" w:rsidRPr="00F41A63" w:rsidRDefault="00E20AF9" w:rsidP="00E20A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0"/>
          <w:szCs w:val="20"/>
          <w:u w:val="single"/>
        </w:rPr>
      </w:pPr>
    </w:p>
    <w:p w:rsidR="00E20AF9" w:rsidRPr="00F41A63" w:rsidRDefault="00E20AF9" w:rsidP="00E20AF9">
      <w:pPr>
        <w:pStyle w:val="Style16"/>
        <w:widowControl/>
        <w:spacing w:before="67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>ПРАКТИЧЕСКИЕ ЗАДАНИЯ</w:t>
      </w:r>
    </w:p>
    <w:p w:rsidR="00917881" w:rsidRPr="00F41A63" w:rsidRDefault="00917881" w:rsidP="0091788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F41A63">
        <w:rPr>
          <w:rFonts w:ascii="Times New Roman" w:hAnsi="Times New Roman"/>
          <w:b/>
          <w:bCs/>
          <w:sz w:val="20"/>
          <w:szCs w:val="20"/>
          <w:u w:val="single"/>
        </w:rPr>
        <w:t>Решение экономических задач</w:t>
      </w:r>
    </w:p>
    <w:p w:rsidR="000C51A2" w:rsidRPr="00F41A63" w:rsidRDefault="00AC4467" w:rsidP="000C51A2">
      <w:pPr>
        <w:pStyle w:val="Style8"/>
        <w:widowControl/>
        <w:spacing w:before="82" w:line="322" w:lineRule="exact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ВАРИАНТ </w:t>
      </w:r>
      <w:r w:rsidRPr="00F41A63">
        <w:rPr>
          <w:rStyle w:val="FontStyle33"/>
          <w:sz w:val="20"/>
          <w:szCs w:val="20"/>
          <w:lang w:val="en-US"/>
        </w:rPr>
        <w:t>I</w:t>
      </w:r>
    </w:p>
    <w:p w:rsidR="000C51A2" w:rsidRPr="00F41A63" w:rsidRDefault="00AC4467" w:rsidP="000C51A2">
      <w:pPr>
        <w:pStyle w:val="Style5"/>
        <w:widowControl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>Задача № 1.</w:t>
      </w:r>
      <w:r w:rsidRPr="00F41A63">
        <w:rPr>
          <w:rStyle w:val="FontStyle34"/>
          <w:sz w:val="20"/>
          <w:szCs w:val="20"/>
        </w:rPr>
        <w:t xml:space="preserve"> </w:t>
      </w:r>
      <w:r w:rsidR="000C51A2" w:rsidRPr="00F41A63">
        <w:rPr>
          <w:rStyle w:val="FontStyle34"/>
          <w:sz w:val="20"/>
          <w:szCs w:val="20"/>
        </w:rPr>
        <w:t xml:space="preserve">Товарная продукция маслозавода составила 145000 тыс. руб. Среднегодовая стоимость основных фондов 80550 тыс. руб. Численность промышленно-производственного персонала 740 человек. Определить показатели фондоотдачи, </w:t>
      </w:r>
      <w:proofErr w:type="spellStart"/>
      <w:r w:rsidR="000C51A2" w:rsidRPr="00F41A63">
        <w:rPr>
          <w:rStyle w:val="FontStyle34"/>
          <w:sz w:val="20"/>
          <w:szCs w:val="20"/>
        </w:rPr>
        <w:t>фондоемкости</w:t>
      </w:r>
      <w:proofErr w:type="spellEnd"/>
      <w:r w:rsidR="000C51A2" w:rsidRPr="00F41A63">
        <w:rPr>
          <w:rStyle w:val="FontStyle34"/>
          <w:sz w:val="20"/>
          <w:szCs w:val="20"/>
        </w:rPr>
        <w:t xml:space="preserve">, </w:t>
      </w:r>
      <w:proofErr w:type="spellStart"/>
      <w:r w:rsidR="000C51A2" w:rsidRPr="00F41A63">
        <w:rPr>
          <w:rStyle w:val="FontStyle34"/>
          <w:sz w:val="20"/>
          <w:szCs w:val="20"/>
        </w:rPr>
        <w:t>фондовооруженности</w:t>
      </w:r>
      <w:proofErr w:type="spellEnd"/>
    </w:p>
    <w:p w:rsidR="00467BED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b/>
          <w:sz w:val="20"/>
          <w:szCs w:val="20"/>
        </w:rPr>
      </w:pPr>
    </w:p>
    <w:p w:rsidR="000C51A2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2 </w:t>
      </w:r>
      <w:r w:rsidR="000C51A2" w:rsidRPr="00F41A63">
        <w:rPr>
          <w:rStyle w:val="FontStyle34"/>
          <w:sz w:val="20"/>
          <w:szCs w:val="20"/>
        </w:rPr>
        <w:t xml:space="preserve">Выпуск товарной продукции за отчетный год составил 1 00800 тыс. руб. Среднегодовая стоимость основных производственных фондов 67200 тыс. руб. Рассчитать фондоотдачу и </w:t>
      </w:r>
      <w:proofErr w:type="spellStart"/>
      <w:r w:rsidR="000C51A2" w:rsidRPr="00F41A63">
        <w:rPr>
          <w:rStyle w:val="FontStyle34"/>
          <w:sz w:val="20"/>
          <w:szCs w:val="20"/>
        </w:rPr>
        <w:t>фондоемкость</w:t>
      </w:r>
      <w:proofErr w:type="spellEnd"/>
      <w:r w:rsidR="000C51A2" w:rsidRPr="00F41A63">
        <w:rPr>
          <w:rStyle w:val="FontStyle34"/>
          <w:sz w:val="20"/>
          <w:szCs w:val="20"/>
        </w:rPr>
        <w:t xml:space="preserve"> в отчетном году.</w:t>
      </w:r>
    </w:p>
    <w:p w:rsidR="00467BED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b/>
          <w:sz w:val="20"/>
          <w:szCs w:val="20"/>
        </w:rPr>
      </w:pPr>
    </w:p>
    <w:p w:rsidR="000C51A2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3 </w:t>
      </w:r>
      <w:r w:rsidR="000C51A2" w:rsidRPr="00F41A63">
        <w:rPr>
          <w:rStyle w:val="FontStyle34"/>
          <w:sz w:val="20"/>
          <w:szCs w:val="20"/>
        </w:rPr>
        <w:t>Стоимость реализованной продукции за год 16 млн. руб. Средняя сумма всех оборотных сре</w:t>
      </w:r>
      <w:proofErr w:type="gramStart"/>
      <w:r w:rsidR="000C51A2" w:rsidRPr="00F41A63">
        <w:rPr>
          <w:rStyle w:val="FontStyle34"/>
          <w:sz w:val="20"/>
          <w:szCs w:val="20"/>
        </w:rPr>
        <w:t>дств пр</w:t>
      </w:r>
      <w:proofErr w:type="gramEnd"/>
      <w:r w:rsidR="000C51A2" w:rsidRPr="00F41A63">
        <w:rPr>
          <w:rStyle w:val="FontStyle34"/>
          <w:sz w:val="20"/>
          <w:szCs w:val="20"/>
        </w:rPr>
        <w:t>едприятия 4 млн. руб. Определить показатели оборачиваемости оборотных средств за отчетный период.</w:t>
      </w:r>
    </w:p>
    <w:p w:rsidR="00467BED" w:rsidRPr="00F41A63" w:rsidRDefault="00467BED" w:rsidP="00467BED">
      <w:pPr>
        <w:pStyle w:val="Style8"/>
        <w:widowControl/>
        <w:spacing w:before="82" w:line="322" w:lineRule="exact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ВАРИАНТ </w:t>
      </w:r>
      <w:r w:rsidRPr="00F41A63">
        <w:rPr>
          <w:rStyle w:val="FontStyle33"/>
          <w:sz w:val="20"/>
          <w:szCs w:val="20"/>
          <w:lang w:val="en-US"/>
        </w:rPr>
        <w:t>II</w:t>
      </w:r>
    </w:p>
    <w:p w:rsidR="000C51A2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>Задача № 1</w:t>
      </w:r>
      <w:proofErr w:type="gramStart"/>
      <w:r w:rsidRPr="00F41A63">
        <w:rPr>
          <w:rStyle w:val="FontStyle34"/>
          <w:b/>
          <w:sz w:val="20"/>
          <w:szCs w:val="20"/>
        </w:rPr>
        <w:t xml:space="preserve"> </w:t>
      </w:r>
      <w:r w:rsidR="000C51A2" w:rsidRPr="00F41A63">
        <w:rPr>
          <w:rStyle w:val="FontStyle34"/>
          <w:sz w:val="20"/>
          <w:szCs w:val="20"/>
        </w:rPr>
        <w:t>З</w:t>
      </w:r>
      <w:proofErr w:type="gramEnd"/>
      <w:r w:rsidR="000C51A2" w:rsidRPr="00F41A63">
        <w:rPr>
          <w:rStyle w:val="FontStyle34"/>
          <w:sz w:val="20"/>
          <w:szCs w:val="20"/>
        </w:rPr>
        <w:t>а отчетный период собственные оборотные средства завода составили 15 млн. руб., а продукции реализовано на 60 млн. руб. В новом году запланировано реализовать продукции на 70 млн. руб. при оборотных средствах 14 млн. руб. Определить оборачиваемости оборотных средств в отчетном и планируемом годах.</w:t>
      </w:r>
    </w:p>
    <w:p w:rsidR="00467BED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2 </w:t>
      </w:r>
      <w:r w:rsidR="000C51A2" w:rsidRPr="00F41A63">
        <w:rPr>
          <w:rStyle w:val="FontStyle34"/>
          <w:sz w:val="20"/>
          <w:szCs w:val="20"/>
        </w:rPr>
        <w:t>Выручка от реализации продукции составляет 90800 тыс. руб. Затраты на производство и реализацию продукции составляют 83300 тыс. руб. Определите прибыль от реализации продукции и рентабельность продукции.</w:t>
      </w:r>
    </w:p>
    <w:p w:rsidR="000C51A2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>Задача № 3</w:t>
      </w:r>
      <w:proofErr w:type="gramStart"/>
      <w:r w:rsidRPr="00F41A63">
        <w:rPr>
          <w:rStyle w:val="FontStyle34"/>
          <w:b/>
          <w:sz w:val="20"/>
          <w:szCs w:val="20"/>
        </w:rPr>
        <w:t xml:space="preserve"> </w:t>
      </w:r>
      <w:r w:rsidR="000C51A2" w:rsidRPr="00F41A63">
        <w:rPr>
          <w:rStyle w:val="FontStyle34"/>
          <w:sz w:val="20"/>
          <w:szCs w:val="20"/>
        </w:rPr>
        <w:t>З</w:t>
      </w:r>
      <w:proofErr w:type="gramEnd"/>
      <w:r w:rsidR="000C51A2" w:rsidRPr="00F41A63">
        <w:rPr>
          <w:rStyle w:val="FontStyle34"/>
          <w:sz w:val="20"/>
          <w:szCs w:val="20"/>
        </w:rPr>
        <w:t>а отчетный год собственные оборотные средства завода составили 20 млн. руб., а продукции реализовано на 180 млн. руб. В новом году запланировано реализовать продукции на 210 млн. руб. при оборотных средствах в 21 млн. руб. Определить показатели оборачиваемости оборотных средств в отчетном и новом году.</w:t>
      </w:r>
    </w:p>
    <w:p w:rsidR="00467BED" w:rsidRPr="00F41A63" w:rsidRDefault="00467BED" w:rsidP="00467BED">
      <w:pPr>
        <w:pStyle w:val="Style8"/>
        <w:widowControl/>
        <w:spacing w:before="82" w:line="322" w:lineRule="exact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ВАРИАНТ </w:t>
      </w:r>
      <w:r w:rsidRPr="00F41A63">
        <w:rPr>
          <w:rStyle w:val="FontStyle33"/>
          <w:sz w:val="20"/>
          <w:szCs w:val="20"/>
          <w:lang w:val="en-US"/>
        </w:rPr>
        <w:t>III</w:t>
      </w:r>
    </w:p>
    <w:p w:rsidR="000C51A2" w:rsidRPr="00F41A63" w:rsidRDefault="00467BED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1 </w:t>
      </w:r>
      <w:r w:rsidR="000C51A2" w:rsidRPr="00F41A63">
        <w:rPr>
          <w:rStyle w:val="FontStyle34"/>
          <w:sz w:val="20"/>
          <w:szCs w:val="20"/>
        </w:rPr>
        <w:t>Полная себестоимость 1 тонны подсолнечного масла 42400 руб. Плановые накопления - 20%. НДС-10%. Торговая наценка - 9%. Определить розничную цену 1 т подсолнечного масла.</w:t>
      </w:r>
      <w:r w:rsidRPr="00F41A63">
        <w:rPr>
          <w:rStyle w:val="FontStyle34"/>
          <w:sz w:val="20"/>
          <w:szCs w:val="20"/>
        </w:rPr>
        <w:t xml:space="preserve"> </w:t>
      </w:r>
    </w:p>
    <w:p w:rsidR="00467BED" w:rsidRPr="00F41A63" w:rsidRDefault="00467BED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2 </w:t>
      </w:r>
      <w:r w:rsidR="000C51A2" w:rsidRPr="00F41A63">
        <w:rPr>
          <w:rStyle w:val="FontStyle34"/>
          <w:sz w:val="20"/>
          <w:szCs w:val="20"/>
        </w:rPr>
        <w:t>Себестоимость 1 тонны маргарина сливочного 89300 руб. Плановые накопления -25%. НДС - 18%. Оптовая наценка 16%. Торговая наценка - 11%. Определить розничную цену 1 т. маргарина сливочного.</w:t>
      </w:r>
    </w:p>
    <w:p w:rsidR="00467BED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lastRenderedPageBreak/>
        <w:t xml:space="preserve">Задача № 3 </w:t>
      </w:r>
      <w:r w:rsidR="000C51A2" w:rsidRPr="00F41A63">
        <w:rPr>
          <w:rStyle w:val="FontStyle34"/>
          <w:sz w:val="20"/>
          <w:szCs w:val="20"/>
        </w:rPr>
        <w:t xml:space="preserve">Выпуск товарной продукции за отчетный год составил 118100 тыс. руб., среднегодовая стоимость основных производственных фондов - 76100 тыс. руб. Рассчитать фондоотдачу и </w:t>
      </w:r>
      <w:proofErr w:type="spellStart"/>
      <w:r w:rsidR="000C51A2" w:rsidRPr="00F41A63">
        <w:rPr>
          <w:rStyle w:val="FontStyle34"/>
          <w:sz w:val="20"/>
          <w:szCs w:val="20"/>
        </w:rPr>
        <w:t>фондоемкость</w:t>
      </w:r>
      <w:proofErr w:type="spellEnd"/>
      <w:r w:rsidR="000C51A2" w:rsidRPr="00F41A63">
        <w:rPr>
          <w:rStyle w:val="FontStyle34"/>
          <w:sz w:val="20"/>
          <w:szCs w:val="20"/>
        </w:rPr>
        <w:t xml:space="preserve"> в отчетном году.</w:t>
      </w:r>
    </w:p>
    <w:p w:rsidR="00467BED" w:rsidRPr="00F41A63" w:rsidRDefault="00467BED" w:rsidP="00467BED">
      <w:pPr>
        <w:pStyle w:val="Style8"/>
        <w:widowControl/>
        <w:spacing w:before="82" w:line="322" w:lineRule="exact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ВАРИАНТ </w:t>
      </w:r>
      <w:r w:rsidRPr="00F41A63">
        <w:rPr>
          <w:rStyle w:val="FontStyle33"/>
          <w:sz w:val="20"/>
          <w:szCs w:val="20"/>
          <w:lang w:val="en-US"/>
        </w:rPr>
        <w:t>IV</w:t>
      </w:r>
    </w:p>
    <w:p w:rsidR="000C51A2" w:rsidRPr="00F41A63" w:rsidRDefault="00467BED" w:rsidP="00467BED">
      <w:pPr>
        <w:pStyle w:val="Style10"/>
        <w:widowControl/>
        <w:spacing w:line="317" w:lineRule="exact"/>
        <w:ind w:right="-1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1 </w:t>
      </w:r>
      <w:r w:rsidR="000C51A2" w:rsidRPr="00F41A63">
        <w:rPr>
          <w:rStyle w:val="FontStyle34"/>
          <w:sz w:val="20"/>
          <w:szCs w:val="20"/>
        </w:rPr>
        <w:t xml:space="preserve">Функция спроса: </w:t>
      </w:r>
      <w:r w:rsidR="000C51A2" w:rsidRPr="00F41A63">
        <w:rPr>
          <w:rStyle w:val="FontStyle34"/>
          <w:sz w:val="20"/>
          <w:szCs w:val="20"/>
          <w:lang w:val="en-US"/>
        </w:rPr>
        <w:t>Q</w:t>
      </w:r>
      <w:r w:rsidR="000C51A2" w:rsidRPr="00F41A63">
        <w:rPr>
          <w:rStyle w:val="FontStyle34"/>
          <w:sz w:val="20"/>
          <w:szCs w:val="20"/>
          <w:vertAlign w:val="superscript"/>
          <w:lang w:val="en-US"/>
        </w:rPr>
        <w:t>D</w:t>
      </w:r>
      <w:r w:rsidR="000C51A2" w:rsidRPr="00F41A63">
        <w:rPr>
          <w:rStyle w:val="FontStyle34"/>
          <w:sz w:val="20"/>
          <w:szCs w:val="20"/>
        </w:rPr>
        <w:t xml:space="preserve"> = 100-6Р, функция предложения </w:t>
      </w:r>
      <w:r w:rsidR="000C51A2" w:rsidRPr="00F41A63">
        <w:rPr>
          <w:rStyle w:val="FontStyle34"/>
          <w:sz w:val="20"/>
          <w:szCs w:val="20"/>
          <w:lang w:val="en-US"/>
        </w:rPr>
        <w:t>Q</w:t>
      </w:r>
      <w:r w:rsidR="000C51A2" w:rsidRPr="00F41A63">
        <w:rPr>
          <w:rStyle w:val="FontStyle34"/>
          <w:sz w:val="20"/>
          <w:szCs w:val="20"/>
          <w:vertAlign w:val="superscript"/>
          <w:lang w:val="en-US"/>
        </w:rPr>
        <w:t>S</w:t>
      </w:r>
      <w:r w:rsidR="000C51A2" w:rsidRPr="00F41A63">
        <w:rPr>
          <w:rStyle w:val="FontStyle34"/>
          <w:sz w:val="20"/>
          <w:szCs w:val="20"/>
        </w:rPr>
        <w:t xml:space="preserve"> = -60+10Р. Найдите:</w:t>
      </w:r>
    </w:p>
    <w:p w:rsidR="000C51A2" w:rsidRPr="00F41A63" w:rsidRDefault="000C51A2" w:rsidP="000C51A2">
      <w:pPr>
        <w:pStyle w:val="Style28"/>
        <w:widowControl/>
        <w:tabs>
          <w:tab w:val="left" w:pos="293"/>
        </w:tabs>
        <w:spacing w:before="5"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равновесную цену;</w:t>
      </w:r>
    </w:p>
    <w:p w:rsidR="000C51A2" w:rsidRPr="00F41A63" w:rsidRDefault="000C51A2" w:rsidP="000C51A2">
      <w:pPr>
        <w:pStyle w:val="Style28"/>
        <w:widowControl/>
        <w:tabs>
          <w:tab w:val="left" w:pos="293"/>
        </w:tabs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равновесный объем продаж;</w:t>
      </w:r>
    </w:p>
    <w:p w:rsidR="000C51A2" w:rsidRPr="00F41A63" w:rsidRDefault="000C51A2" w:rsidP="000C51A2">
      <w:pPr>
        <w:pStyle w:val="Style28"/>
        <w:widowControl/>
        <w:tabs>
          <w:tab w:val="left" w:pos="293"/>
        </w:tabs>
        <w:spacing w:line="317" w:lineRule="exact"/>
        <w:ind w:right="4147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избыток (дефицит) товаров при цене 8 ед.</w:t>
      </w:r>
      <w:r w:rsidRPr="00F41A63">
        <w:rPr>
          <w:rStyle w:val="FontStyle34"/>
          <w:sz w:val="20"/>
          <w:szCs w:val="20"/>
        </w:rPr>
        <w:br/>
        <w:t>Постройте график.</w:t>
      </w:r>
    </w:p>
    <w:p w:rsidR="00467BED" w:rsidRPr="00F41A63" w:rsidRDefault="00467BED" w:rsidP="000C51A2">
      <w:pPr>
        <w:pStyle w:val="Style28"/>
        <w:widowControl/>
        <w:tabs>
          <w:tab w:val="left" w:pos="293"/>
        </w:tabs>
        <w:spacing w:line="317" w:lineRule="exact"/>
        <w:ind w:right="4147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>Задача № 2</w:t>
      </w:r>
      <w:proofErr w:type="gramStart"/>
      <w:r w:rsidRPr="00F41A63">
        <w:rPr>
          <w:rStyle w:val="FontStyle34"/>
          <w:b/>
          <w:sz w:val="20"/>
          <w:szCs w:val="20"/>
        </w:rPr>
        <w:t xml:space="preserve"> </w:t>
      </w:r>
      <w:r w:rsidR="000C51A2" w:rsidRPr="00F41A63">
        <w:rPr>
          <w:rStyle w:val="FontStyle34"/>
          <w:sz w:val="20"/>
          <w:szCs w:val="20"/>
        </w:rPr>
        <w:t>О</w:t>
      </w:r>
      <w:proofErr w:type="gramEnd"/>
      <w:r w:rsidR="000C51A2" w:rsidRPr="00F41A63">
        <w:rPr>
          <w:rStyle w:val="FontStyle34"/>
          <w:sz w:val="20"/>
          <w:szCs w:val="20"/>
        </w:rPr>
        <w:t xml:space="preserve">пределить заработок рабочего-повременщика </w:t>
      </w:r>
      <w:r w:rsidR="000C51A2" w:rsidRPr="00F41A63">
        <w:rPr>
          <w:rStyle w:val="FontStyle34"/>
          <w:sz w:val="20"/>
          <w:szCs w:val="20"/>
          <w:lang w:val="en-US"/>
        </w:rPr>
        <w:t>III</w:t>
      </w:r>
      <w:r w:rsidR="000C51A2" w:rsidRPr="00F41A63">
        <w:rPr>
          <w:rStyle w:val="FontStyle34"/>
          <w:sz w:val="20"/>
          <w:szCs w:val="20"/>
        </w:rPr>
        <w:t xml:space="preserve"> разряда (часовая тарифная ставка 48,40 руб.), если известно, что он отработал 25 рабочих дней, длительность смены 8 часов, премия 25 %.</w:t>
      </w:r>
    </w:p>
    <w:p w:rsidR="00467BED" w:rsidRPr="00F41A63" w:rsidRDefault="00467BED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>Задача № 3</w:t>
      </w:r>
      <w:proofErr w:type="gramStart"/>
      <w:r w:rsidRPr="00F41A63">
        <w:rPr>
          <w:rStyle w:val="FontStyle34"/>
          <w:b/>
          <w:sz w:val="20"/>
          <w:szCs w:val="20"/>
        </w:rPr>
        <w:t xml:space="preserve"> </w:t>
      </w:r>
      <w:r w:rsidR="000C51A2" w:rsidRPr="00F41A63">
        <w:rPr>
          <w:rStyle w:val="FontStyle34"/>
          <w:sz w:val="20"/>
          <w:szCs w:val="20"/>
        </w:rPr>
        <w:t>О</w:t>
      </w:r>
      <w:proofErr w:type="gramEnd"/>
      <w:r w:rsidR="000C51A2" w:rsidRPr="00F41A63">
        <w:rPr>
          <w:rStyle w:val="FontStyle34"/>
          <w:sz w:val="20"/>
          <w:szCs w:val="20"/>
        </w:rPr>
        <w:t xml:space="preserve">пределить заработную плату рабочего-сдельщика </w:t>
      </w:r>
      <w:r w:rsidR="000C51A2" w:rsidRPr="00F41A63">
        <w:rPr>
          <w:rStyle w:val="FontStyle34"/>
          <w:sz w:val="20"/>
          <w:szCs w:val="20"/>
          <w:lang w:val="en-US"/>
        </w:rPr>
        <w:t>II</w:t>
      </w:r>
      <w:r w:rsidR="000C51A2" w:rsidRPr="00F41A63">
        <w:rPr>
          <w:rStyle w:val="FontStyle34"/>
          <w:sz w:val="20"/>
          <w:szCs w:val="20"/>
        </w:rPr>
        <w:t xml:space="preserve"> разряда (часовая тарифная ставка 43,60 руб.), если норма выработки - 2500 банок в смену, а фактически подготовлено 76000 майонезных банок, премия 30 %.</w:t>
      </w:r>
    </w:p>
    <w:p w:rsidR="00467BED" w:rsidRPr="00F41A63" w:rsidRDefault="00467BED" w:rsidP="00467BED">
      <w:pPr>
        <w:pStyle w:val="Style8"/>
        <w:widowControl/>
        <w:spacing w:before="82" w:line="322" w:lineRule="exact"/>
        <w:jc w:val="center"/>
        <w:rPr>
          <w:rStyle w:val="FontStyle33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ВАРИАНТ </w:t>
      </w:r>
      <w:r w:rsidRPr="00F41A63">
        <w:rPr>
          <w:rStyle w:val="FontStyle33"/>
          <w:sz w:val="20"/>
          <w:szCs w:val="20"/>
          <w:lang w:val="en-US"/>
        </w:rPr>
        <w:t>V</w:t>
      </w:r>
    </w:p>
    <w:p w:rsidR="000C51A2" w:rsidRPr="00F41A63" w:rsidRDefault="00467BED" w:rsidP="000C51A2">
      <w:pPr>
        <w:pStyle w:val="Style10"/>
        <w:widowControl/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1 </w:t>
      </w:r>
      <w:r w:rsidR="000C51A2" w:rsidRPr="00F41A63">
        <w:rPr>
          <w:rStyle w:val="FontStyle34"/>
          <w:sz w:val="20"/>
          <w:szCs w:val="20"/>
        </w:rPr>
        <w:t>Себестоимость 1 тонны маргарина молочного - 69800 руб. Оптовая цена 1 тонны - 83760 руб. Годовой выпуск продукции 16000 тонн. Определить прибыль от реализации продукции и рентабельность продукции.</w:t>
      </w:r>
    </w:p>
    <w:p w:rsidR="000C51A2" w:rsidRPr="00F41A63" w:rsidRDefault="000C51A2" w:rsidP="000C51A2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0C51A2" w:rsidRPr="00F41A63" w:rsidRDefault="00467BED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2 </w:t>
      </w:r>
      <w:r w:rsidR="000C51A2" w:rsidRPr="00F41A63">
        <w:rPr>
          <w:rStyle w:val="FontStyle34"/>
          <w:sz w:val="20"/>
          <w:szCs w:val="20"/>
        </w:rPr>
        <w:t xml:space="preserve">Спрос на товар представлен в виде уравнения </w:t>
      </w:r>
      <w:proofErr w:type="gramStart"/>
      <w:r w:rsidR="000C51A2" w:rsidRPr="00F41A63">
        <w:rPr>
          <w:rStyle w:val="FontStyle34"/>
          <w:sz w:val="20"/>
          <w:szCs w:val="20"/>
        </w:rPr>
        <w:t>Р</w:t>
      </w:r>
      <w:proofErr w:type="gramEnd"/>
      <w:r w:rsidR="000C51A2" w:rsidRPr="00F41A63">
        <w:rPr>
          <w:rStyle w:val="FontStyle34"/>
          <w:sz w:val="20"/>
          <w:szCs w:val="20"/>
        </w:rPr>
        <w:t xml:space="preserve"> = 5 - 0,2</w:t>
      </w:r>
      <w:r w:rsidR="000C51A2" w:rsidRPr="00F41A63">
        <w:rPr>
          <w:rStyle w:val="FontStyle34"/>
          <w:sz w:val="20"/>
          <w:szCs w:val="20"/>
          <w:lang w:val="en-US"/>
        </w:rPr>
        <w:t>Q</w:t>
      </w:r>
      <w:r w:rsidR="000C51A2" w:rsidRPr="00F41A63">
        <w:rPr>
          <w:rStyle w:val="FontStyle34"/>
          <w:sz w:val="20"/>
          <w:szCs w:val="20"/>
          <w:vertAlign w:val="superscript"/>
          <w:lang w:val="en-US"/>
        </w:rPr>
        <w:t>D</w:t>
      </w:r>
      <w:r w:rsidR="000C51A2" w:rsidRPr="00F41A63">
        <w:rPr>
          <w:rStyle w:val="FontStyle34"/>
          <w:sz w:val="20"/>
          <w:szCs w:val="20"/>
        </w:rPr>
        <w:t>, а предложение</w:t>
      </w:r>
    </w:p>
    <w:p w:rsidR="000C51A2" w:rsidRPr="00F41A63" w:rsidRDefault="000C51A2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  <w:proofErr w:type="gramStart"/>
      <w:r w:rsidRPr="00F41A63">
        <w:rPr>
          <w:rStyle w:val="FontStyle34"/>
          <w:sz w:val="20"/>
          <w:szCs w:val="20"/>
        </w:rPr>
        <w:t>Р</w:t>
      </w:r>
      <w:proofErr w:type="gramEnd"/>
      <w:r w:rsidRPr="00F41A63">
        <w:rPr>
          <w:rStyle w:val="FontStyle34"/>
          <w:sz w:val="20"/>
          <w:szCs w:val="20"/>
        </w:rPr>
        <w:t xml:space="preserve"> = 2 + 0,3</w:t>
      </w:r>
      <w:r w:rsidRPr="00F41A63">
        <w:rPr>
          <w:rStyle w:val="FontStyle34"/>
          <w:sz w:val="20"/>
          <w:szCs w:val="20"/>
          <w:lang w:val="en-US"/>
        </w:rPr>
        <w:t>Q</w:t>
      </w:r>
      <w:r w:rsidRPr="00F41A63">
        <w:rPr>
          <w:rStyle w:val="FontStyle34"/>
          <w:sz w:val="20"/>
          <w:szCs w:val="20"/>
          <w:vertAlign w:val="superscript"/>
          <w:lang w:val="en-US"/>
        </w:rPr>
        <w:t>S</w:t>
      </w:r>
      <w:r w:rsidRPr="00F41A63">
        <w:rPr>
          <w:rStyle w:val="FontStyle34"/>
          <w:sz w:val="20"/>
          <w:szCs w:val="20"/>
        </w:rPr>
        <w:t>.</w:t>
      </w:r>
    </w:p>
    <w:p w:rsidR="000C51A2" w:rsidRPr="00F41A63" w:rsidRDefault="000C51A2" w:rsidP="000C51A2">
      <w:pPr>
        <w:pStyle w:val="Style10"/>
        <w:widowControl/>
        <w:spacing w:line="322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Определить:</w:t>
      </w:r>
    </w:p>
    <w:p w:rsidR="000C51A2" w:rsidRPr="00F41A63" w:rsidRDefault="000C51A2" w:rsidP="000C51A2">
      <w:pPr>
        <w:pStyle w:val="Style28"/>
        <w:widowControl/>
        <w:tabs>
          <w:tab w:val="left" w:pos="283"/>
        </w:tabs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равновесное количество товара на рынке;</w:t>
      </w:r>
    </w:p>
    <w:p w:rsidR="000C51A2" w:rsidRPr="00F41A63" w:rsidRDefault="000C51A2" w:rsidP="000C51A2">
      <w:pPr>
        <w:pStyle w:val="Style28"/>
        <w:widowControl/>
        <w:tabs>
          <w:tab w:val="left" w:pos="283"/>
        </w:tabs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равновесную цену.</w:t>
      </w:r>
    </w:p>
    <w:p w:rsidR="00467BED" w:rsidRPr="00F41A63" w:rsidRDefault="00467BED" w:rsidP="000C51A2">
      <w:pPr>
        <w:pStyle w:val="Style28"/>
        <w:widowControl/>
        <w:tabs>
          <w:tab w:val="left" w:pos="283"/>
        </w:tabs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5"/>
        <w:widowControl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3 </w:t>
      </w:r>
      <w:r w:rsidR="000C51A2" w:rsidRPr="00F41A63">
        <w:rPr>
          <w:rStyle w:val="FontStyle34"/>
          <w:sz w:val="20"/>
          <w:szCs w:val="20"/>
        </w:rPr>
        <w:t xml:space="preserve">Товарная продукция маслозавода составила 9600 тыс. руб. Среднегодовая стоимость основных фондов 4520 тыс. руб. Среднесписочная численность ППП -650 человек. Определить показатели фондоотдачи, </w:t>
      </w:r>
      <w:proofErr w:type="spellStart"/>
      <w:r w:rsidR="000C51A2" w:rsidRPr="00F41A63">
        <w:rPr>
          <w:rStyle w:val="FontStyle34"/>
          <w:sz w:val="20"/>
          <w:szCs w:val="20"/>
        </w:rPr>
        <w:t>фондоемкости</w:t>
      </w:r>
      <w:proofErr w:type="spellEnd"/>
      <w:r w:rsidR="000C51A2" w:rsidRPr="00F41A63">
        <w:rPr>
          <w:rStyle w:val="FontStyle34"/>
          <w:sz w:val="20"/>
          <w:szCs w:val="20"/>
        </w:rPr>
        <w:t xml:space="preserve">, </w:t>
      </w:r>
      <w:proofErr w:type="spellStart"/>
      <w:r w:rsidR="000C51A2" w:rsidRPr="00F41A63">
        <w:rPr>
          <w:rStyle w:val="FontStyle34"/>
          <w:sz w:val="20"/>
          <w:szCs w:val="20"/>
        </w:rPr>
        <w:t>фондовооруженности</w:t>
      </w:r>
      <w:proofErr w:type="spellEnd"/>
      <w:r w:rsidR="000C51A2" w:rsidRPr="00F41A63">
        <w:rPr>
          <w:rStyle w:val="FontStyle34"/>
          <w:sz w:val="20"/>
          <w:szCs w:val="20"/>
        </w:rPr>
        <w:t>.</w:t>
      </w:r>
    </w:p>
    <w:p w:rsidR="00467BED" w:rsidRPr="00F41A63" w:rsidRDefault="00467BED" w:rsidP="00467BED">
      <w:pPr>
        <w:pStyle w:val="Style8"/>
        <w:widowControl/>
        <w:spacing w:before="82" w:line="322" w:lineRule="exact"/>
        <w:jc w:val="center"/>
        <w:rPr>
          <w:rStyle w:val="FontStyle34"/>
          <w:sz w:val="20"/>
          <w:szCs w:val="20"/>
        </w:rPr>
      </w:pPr>
      <w:r w:rsidRPr="00F41A63">
        <w:rPr>
          <w:rStyle w:val="FontStyle33"/>
          <w:sz w:val="20"/>
          <w:szCs w:val="20"/>
        </w:rPr>
        <w:t xml:space="preserve">ВАРИАНТ </w:t>
      </w:r>
      <w:r w:rsidRPr="00F41A63">
        <w:rPr>
          <w:rStyle w:val="FontStyle33"/>
          <w:sz w:val="20"/>
          <w:szCs w:val="20"/>
          <w:lang w:val="en-US"/>
        </w:rPr>
        <w:t>VI</w:t>
      </w:r>
    </w:p>
    <w:p w:rsidR="000C51A2" w:rsidRPr="00F41A63" w:rsidRDefault="00467BED" w:rsidP="000C51A2">
      <w:pPr>
        <w:pStyle w:val="Style5"/>
        <w:widowControl/>
        <w:spacing w:line="317" w:lineRule="exact"/>
        <w:ind w:right="2150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1 </w:t>
      </w:r>
      <w:r w:rsidR="000C51A2" w:rsidRPr="00F41A63">
        <w:rPr>
          <w:rStyle w:val="FontStyle34"/>
          <w:sz w:val="20"/>
          <w:szCs w:val="20"/>
        </w:rPr>
        <w:t xml:space="preserve">Функция спроса: </w:t>
      </w:r>
      <w:r w:rsidR="000C51A2" w:rsidRPr="00F41A63">
        <w:rPr>
          <w:rStyle w:val="FontStyle34"/>
          <w:sz w:val="20"/>
          <w:szCs w:val="20"/>
          <w:lang w:val="en-US"/>
        </w:rPr>
        <w:t>Q</w:t>
      </w:r>
      <w:r w:rsidR="000C51A2" w:rsidRPr="00F41A63">
        <w:rPr>
          <w:rStyle w:val="FontStyle34"/>
          <w:sz w:val="20"/>
          <w:szCs w:val="20"/>
          <w:vertAlign w:val="superscript"/>
          <w:lang w:val="en-US"/>
        </w:rPr>
        <w:t>D</w:t>
      </w:r>
      <w:r w:rsidR="000C51A2" w:rsidRPr="00F41A63">
        <w:rPr>
          <w:rStyle w:val="FontStyle34"/>
          <w:sz w:val="20"/>
          <w:szCs w:val="20"/>
        </w:rPr>
        <w:t xml:space="preserve"> = 20-2Р, функция предложения </w:t>
      </w:r>
      <w:r w:rsidR="000C51A2" w:rsidRPr="00F41A63">
        <w:rPr>
          <w:rStyle w:val="FontStyle34"/>
          <w:sz w:val="20"/>
          <w:szCs w:val="20"/>
          <w:lang w:val="en-US"/>
        </w:rPr>
        <w:t>Q</w:t>
      </w:r>
      <w:r w:rsidR="000C51A2" w:rsidRPr="00F41A63">
        <w:rPr>
          <w:rStyle w:val="FontStyle34"/>
          <w:sz w:val="20"/>
          <w:szCs w:val="20"/>
          <w:vertAlign w:val="superscript"/>
          <w:lang w:val="en-US"/>
        </w:rPr>
        <w:t>S</w:t>
      </w:r>
      <w:r w:rsidR="000C51A2" w:rsidRPr="00F41A63">
        <w:rPr>
          <w:rStyle w:val="FontStyle34"/>
          <w:sz w:val="20"/>
          <w:szCs w:val="20"/>
        </w:rPr>
        <w:t xml:space="preserve"> = 6Р+4. Найдите:</w:t>
      </w:r>
    </w:p>
    <w:p w:rsidR="000C51A2" w:rsidRPr="00F41A63" w:rsidRDefault="000C51A2" w:rsidP="000C51A2">
      <w:pPr>
        <w:pStyle w:val="Style28"/>
        <w:widowControl/>
        <w:tabs>
          <w:tab w:val="left" w:pos="293"/>
        </w:tabs>
        <w:spacing w:before="5"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равновесную цену;</w:t>
      </w:r>
    </w:p>
    <w:p w:rsidR="000C51A2" w:rsidRPr="00F41A63" w:rsidRDefault="000C51A2" w:rsidP="000C51A2">
      <w:pPr>
        <w:pStyle w:val="Style28"/>
        <w:widowControl/>
        <w:tabs>
          <w:tab w:val="left" w:pos="293"/>
        </w:tabs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равновесный объем продаж;</w:t>
      </w:r>
    </w:p>
    <w:p w:rsidR="000C51A2" w:rsidRPr="00F41A63" w:rsidRDefault="000C51A2" w:rsidP="000C51A2">
      <w:pPr>
        <w:pStyle w:val="Style28"/>
        <w:widowControl/>
        <w:tabs>
          <w:tab w:val="left" w:pos="293"/>
        </w:tabs>
        <w:spacing w:line="317" w:lineRule="exact"/>
        <w:ind w:right="4301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в)</w:t>
      </w:r>
      <w:r w:rsidRPr="00F41A63">
        <w:rPr>
          <w:rStyle w:val="FontStyle34"/>
          <w:sz w:val="20"/>
          <w:szCs w:val="20"/>
        </w:rPr>
        <w:tab/>
        <w:t>избыток (дефицит) товаров при цене 3 ед.</w:t>
      </w:r>
      <w:r w:rsidRPr="00F41A63">
        <w:rPr>
          <w:rStyle w:val="FontStyle34"/>
          <w:sz w:val="20"/>
          <w:szCs w:val="20"/>
        </w:rPr>
        <w:br/>
        <w:t>Постройте график.</w:t>
      </w:r>
    </w:p>
    <w:p w:rsidR="00467BED" w:rsidRPr="00F41A63" w:rsidRDefault="00467BED" w:rsidP="000C51A2">
      <w:pPr>
        <w:pStyle w:val="Style28"/>
        <w:widowControl/>
        <w:tabs>
          <w:tab w:val="left" w:pos="293"/>
        </w:tabs>
        <w:spacing w:line="317" w:lineRule="exact"/>
        <w:ind w:right="4301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2 </w:t>
      </w:r>
      <w:r w:rsidR="000C51A2" w:rsidRPr="00F41A63">
        <w:rPr>
          <w:rStyle w:val="FontStyle34"/>
          <w:sz w:val="20"/>
          <w:szCs w:val="20"/>
        </w:rPr>
        <w:t>Стоимость реализованной продукции за квартал составила 4,6 млн. руб. Стоимость оборотных средств - 920 тыс. руб. Определить количество оборотов и длительность одного оборота.</w:t>
      </w:r>
    </w:p>
    <w:p w:rsidR="00467BED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</w:p>
    <w:p w:rsidR="000C51A2" w:rsidRPr="00F41A63" w:rsidRDefault="00467BED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b/>
          <w:sz w:val="20"/>
          <w:szCs w:val="20"/>
        </w:rPr>
        <w:t xml:space="preserve">Задача № 3 </w:t>
      </w:r>
      <w:r w:rsidR="000C51A2" w:rsidRPr="00F41A63">
        <w:rPr>
          <w:rStyle w:val="FontStyle34"/>
          <w:sz w:val="20"/>
          <w:szCs w:val="20"/>
        </w:rPr>
        <w:t xml:space="preserve">Спрос на товар представлен в виде уравнения </w:t>
      </w:r>
      <w:proofErr w:type="gramStart"/>
      <w:r w:rsidR="000C51A2" w:rsidRPr="00F41A63">
        <w:rPr>
          <w:rStyle w:val="FontStyle34"/>
          <w:sz w:val="20"/>
          <w:szCs w:val="20"/>
        </w:rPr>
        <w:t>Р</w:t>
      </w:r>
      <w:proofErr w:type="gramEnd"/>
      <w:r w:rsidR="000C51A2" w:rsidRPr="00F41A63">
        <w:rPr>
          <w:rStyle w:val="FontStyle34"/>
          <w:sz w:val="20"/>
          <w:szCs w:val="20"/>
        </w:rPr>
        <w:t xml:space="preserve"> = -10 + 2</w:t>
      </w:r>
      <w:r w:rsidR="000C51A2" w:rsidRPr="00F41A63">
        <w:rPr>
          <w:rStyle w:val="FontStyle34"/>
          <w:sz w:val="20"/>
          <w:szCs w:val="20"/>
          <w:lang w:val="en-US"/>
        </w:rPr>
        <w:t>Q</w:t>
      </w:r>
      <w:r w:rsidR="000C51A2" w:rsidRPr="00F41A63">
        <w:rPr>
          <w:rStyle w:val="FontStyle34"/>
          <w:sz w:val="20"/>
          <w:szCs w:val="20"/>
          <w:vertAlign w:val="superscript"/>
          <w:lang w:val="en-US"/>
        </w:rPr>
        <w:t>D</w:t>
      </w:r>
      <w:r w:rsidR="000C51A2" w:rsidRPr="00F41A63">
        <w:rPr>
          <w:rStyle w:val="FontStyle34"/>
          <w:sz w:val="20"/>
          <w:szCs w:val="20"/>
        </w:rPr>
        <w:t>, а предложение</w:t>
      </w:r>
    </w:p>
    <w:p w:rsidR="000C51A2" w:rsidRPr="00F41A63" w:rsidRDefault="000C51A2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proofErr w:type="gramStart"/>
      <w:r w:rsidRPr="00F41A63">
        <w:rPr>
          <w:rStyle w:val="FontStyle34"/>
          <w:sz w:val="20"/>
          <w:szCs w:val="20"/>
        </w:rPr>
        <w:t>Р</w:t>
      </w:r>
      <w:proofErr w:type="gramEnd"/>
      <w:r w:rsidRPr="00F41A63">
        <w:rPr>
          <w:rStyle w:val="FontStyle34"/>
          <w:sz w:val="20"/>
          <w:szCs w:val="20"/>
        </w:rPr>
        <w:t xml:space="preserve"> = 8 - 4</w:t>
      </w:r>
      <w:r w:rsidRPr="00F41A63">
        <w:rPr>
          <w:rStyle w:val="FontStyle34"/>
          <w:sz w:val="20"/>
          <w:szCs w:val="20"/>
          <w:lang w:val="en-US"/>
        </w:rPr>
        <w:t>Q</w:t>
      </w:r>
      <w:r w:rsidRPr="00F41A63">
        <w:rPr>
          <w:rStyle w:val="FontStyle34"/>
          <w:sz w:val="20"/>
          <w:szCs w:val="20"/>
          <w:vertAlign w:val="superscript"/>
          <w:lang w:val="en-US"/>
        </w:rPr>
        <w:t>S</w:t>
      </w:r>
      <w:r w:rsidRPr="00F41A63">
        <w:rPr>
          <w:rStyle w:val="FontStyle34"/>
          <w:sz w:val="20"/>
          <w:szCs w:val="20"/>
        </w:rPr>
        <w:t>.</w:t>
      </w:r>
    </w:p>
    <w:p w:rsidR="000C51A2" w:rsidRPr="00F41A63" w:rsidRDefault="000C51A2" w:rsidP="000C51A2">
      <w:pPr>
        <w:pStyle w:val="Style5"/>
        <w:widowControl/>
        <w:spacing w:line="317" w:lineRule="exact"/>
        <w:jc w:val="lef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Определить:</w:t>
      </w:r>
    </w:p>
    <w:p w:rsidR="000C51A2" w:rsidRPr="00F41A63" w:rsidRDefault="000C51A2" w:rsidP="000C51A2">
      <w:pPr>
        <w:pStyle w:val="Style28"/>
        <w:widowControl/>
        <w:tabs>
          <w:tab w:val="left" w:pos="283"/>
        </w:tabs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а)</w:t>
      </w:r>
      <w:r w:rsidRPr="00F41A63">
        <w:rPr>
          <w:rStyle w:val="FontStyle34"/>
          <w:sz w:val="20"/>
          <w:szCs w:val="20"/>
        </w:rPr>
        <w:tab/>
        <w:t>равновесное количество товара на рынке;</w:t>
      </w:r>
    </w:p>
    <w:p w:rsidR="000C51A2" w:rsidRPr="00F41A63" w:rsidRDefault="000C51A2" w:rsidP="000C51A2">
      <w:pPr>
        <w:pStyle w:val="Style28"/>
        <w:widowControl/>
        <w:tabs>
          <w:tab w:val="left" w:pos="283"/>
        </w:tabs>
        <w:spacing w:line="317" w:lineRule="exact"/>
        <w:rPr>
          <w:rStyle w:val="FontStyle34"/>
          <w:sz w:val="20"/>
          <w:szCs w:val="20"/>
        </w:rPr>
      </w:pPr>
      <w:r w:rsidRPr="00F41A63">
        <w:rPr>
          <w:rStyle w:val="FontStyle34"/>
          <w:sz w:val="20"/>
          <w:szCs w:val="20"/>
        </w:rPr>
        <w:t>б)</w:t>
      </w:r>
      <w:r w:rsidRPr="00F41A63">
        <w:rPr>
          <w:rStyle w:val="FontStyle34"/>
          <w:sz w:val="20"/>
          <w:szCs w:val="20"/>
        </w:rPr>
        <w:tab/>
        <w:t>равновесную цену.</w:t>
      </w:r>
    </w:p>
    <w:p w:rsidR="00E35669" w:rsidRPr="00F41A63" w:rsidRDefault="00E35669" w:rsidP="0091788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067BD5" w:rsidRDefault="00067BD5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B07B2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Default="00B07B2C" w:rsidP="00067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B07B2C" w:rsidRPr="00F41A63" w:rsidRDefault="00B07B2C" w:rsidP="00067B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28B6" w:rsidRPr="00F41A63" w:rsidRDefault="000128B6" w:rsidP="00067B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A63">
        <w:rPr>
          <w:rFonts w:ascii="Times New Roman" w:hAnsi="Times New Roman" w:cs="Times New Roman"/>
          <w:b/>
          <w:sz w:val="20"/>
          <w:szCs w:val="20"/>
        </w:rPr>
        <w:t>2.3. Итоговая аттестация</w:t>
      </w:r>
      <w:r w:rsidR="001C2ECB" w:rsidRPr="00F41A6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C2ECB" w:rsidRPr="00F41A63" w:rsidRDefault="001C2ECB" w:rsidP="00E20AF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A63">
        <w:rPr>
          <w:rFonts w:ascii="Times New Roman" w:hAnsi="Times New Roman" w:cs="Times New Roman"/>
          <w:b/>
          <w:sz w:val="20"/>
          <w:szCs w:val="20"/>
        </w:rPr>
        <w:t>Билеты для экзамена</w:t>
      </w:r>
    </w:p>
    <w:bookmarkEnd w:id="1"/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</w:t>
      </w:r>
    </w:p>
    <w:p w:rsidR="00BF78E8" w:rsidRPr="00F41A63" w:rsidRDefault="00BF78E8" w:rsidP="00F4524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/>
          <w:bCs/>
          <w:color w:val="000000" w:themeColor="text1"/>
          <w:sz w:val="20"/>
          <w:szCs w:val="20"/>
        </w:rPr>
        <w:t>Конкуренция и монополия</w:t>
      </w:r>
    </w:p>
    <w:p w:rsidR="00BF78E8" w:rsidRPr="00F41A63" w:rsidRDefault="00BF78E8" w:rsidP="00F4524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Ценообразование на предприятии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2</w:t>
      </w:r>
    </w:p>
    <w:p w:rsidR="00BF78E8" w:rsidRPr="00F41A63" w:rsidRDefault="00BF78E8" w:rsidP="00F4524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F41A63">
        <w:rPr>
          <w:rFonts w:ascii="Times New Roman" w:hAnsi="Times New Roman"/>
          <w:color w:val="000000" w:themeColor="text1"/>
          <w:sz w:val="20"/>
          <w:szCs w:val="20"/>
        </w:rPr>
        <w:t>Понятие об экономике. История развития экономической теории</w:t>
      </w:r>
    </w:p>
    <w:p w:rsidR="00BF78E8" w:rsidRPr="00F41A63" w:rsidRDefault="00BF78E8" w:rsidP="00F4524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Финансы и их роль в регулировании экономики.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3</w:t>
      </w:r>
    </w:p>
    <w:p w:rsidR="00BF78E8" w:rsidRPr="00F41A63" w:rsidRDefault="00BF78E8" w:rsidP="00F45243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Экономические ресурсы. Стадии кругооборота экономических благ.</w:t>
      </w:r>
    </w:p>
    <w:p w:rsidR="00BF78E8" w:rsidRPr="00F41A63" w:rsidRDefault="00BF78E8" w:rsidP="00F45243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Менеджмент: сущность, понятие, концепции.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4</w:t>
      </w:r>
    </w:p>
    <w:p w:rsidR="00BF78E8" w:rsidRPr="00F41A63" w:rsidRDefault="00BF78E8" w:rsidP="00F4524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Рыночная система</w:t>
      </w:r>
    </w:p>
    <w:p w:rsidR="00BF78E8" w:rsidRPr="00F41A63" w:rsidRDefault="00BF78E8" w:rsidP="00F4524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Налоговая система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5</w:t>
      </w:r>
    </w:p>
    <w:p w:rsidR="00BF78E8" w:rsidRPr="00F41A63" w:rsidRDefault="00BF78E8" w:rsidP="00F45243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Законы спроса и предложения. Рыночное равновесие</w:t>
      </w:r>
    </w:p>
    <w:p w:rsidR="00BF78E8" w:rsidRPr="00F41A63" w:rsidRDefault="00BF78E8" w:rsidP="00F45243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Издержки производства и себестоимость с/х культур</w:t>
      </w:r>
    </w:p>
    <w:p w:rsidR="001C2ECB" w:rsidRPr="00F41A63" w:rsidRDefault="001C2ECB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6</w:t>
      </w:r>
    </w:p>
    <w:p w:rsidR="00BF78E8" w:rsidRPr="00F41A63" w:rsidRDefault="00BF78E8" w:rsidP="00F4524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Понятие и функции денег. Денежное обращение</w:t>
      </w:r>
    </w:p>
    <w:p w:rsidR="00BF78E8" w:rsidRPr="00F41A63" w:rsidRDefault="00BF78E8" w:rsidP="00F4524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Денежно – кредитная система России.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7</w:t>
      </w:r>
    </w:p>
    <w:p w:rsidR="00BF78E8" w:rsidRPr="00F41A63" w:rsidRDefault="00BF78E8" w:rsidP="00F45243">
      <w:pPr>
        <w:pStyle w:val="a6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Коммерческое предпринимательство.</w:t>
      </w:r>
    </w:p>
    <w:p w:rsidR="00BF78E8" w:rsidRPr="00F41A63" w:rsidRDefault="00BF78E8" w:rsidP="00F45243">
      <w:pPr>
        <w:pStyle w:val="a6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Потребительский рынок: сущность, понятие. Покупательское поведение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8</w:t>
      </w:r>
    </w:p>
    <w:p w:rsidR="00BF78E8" w:rsidRPr="00F41A63" w:rsidRDefault="00BF78E8" w:rsidP="00F4524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Простое и расширенное воспроизводство капитала фирмы.</w:t>
      </w:r>
    </w:p>
    <w:p w:rsidR="00BF78E8" w:rsidRPr="00F41A63" w:rsidRDefault="00BF78E8" w:rsidP="00F4524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Методы управления: экономические, административные, социально-психологические.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9</w:t>
      </w:r>
    </w:p>
    <w:p w:rsidR="00BF78E8" w:rsidRPr="00F41A63" w:rsidRDefault="00BF78E8" w:rsidP="00F45243">
      <w:pPr>
        <w:pStyle w:val="a4"/>
        <w:numPr>
          <w:ilvl w:val="0"/>
          <w:numId w:val="15"/>
        </w:numPr>
        <w:spacing w:after="0"/>
        <w:rPr>
          <w:sz w:val="20"/>
          <w:szCs w:val="20"/>
        </w:rPr>
      </w:pPr>
      <w:r w:rsidRPr="00F41A63">
        <w:rPr>
          <w:bCs/>
          <w:sz w:val="20"/>
          <w:szCs w:val="20"/>
        </w:rPr>
        <w:t xml:space="preserve">Заработная плата работников. </w:t>
      </w:r>
      <w:r w:rsidRPr="00F41A63">
        <w:rPr>
          <w:sz w:val="20"/>
          <w:szCs w:val="20"/>
        </w:rPr>
        <w:t>Формы оплаты труда.</w:t>
      </w:r>
    </w:p>
    <w:p w:rsidR="00BF78E8" w:rsidRPr="00F41A63" w:rsidRDefault="00BF78E8" w:rsidP="00F45243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Кредит, виды кредита.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10</w:t>
      </w:r>
    </w:p>
    <w:p w:rsidR="00BF78E8" w:rsidRPr="00F41A63" w:rsidRDefault="00BF78E8" w:rsidP="00F45243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sz w:val="20"/>
          <w:szCs w:val="20"/>
        </w:rPr>
        <w:t>Производственные возможности. Структуры общественного производства.</w:t>
      </w:r>
    </w:p>
    <w:p w:rsidR="00BF78E8" w:rsidRPr="00F41A63" w:rsidRDefault="00BF78E8" w:rsidP="00F45243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Инфляция и устойчивость денежного обращения.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11</w:t>
      </w:r>
    </w:p>
    <w:p w:rsidR="00BF78E8" w:rsidRPr="00F41A63" w:rsidRDefault="00BF78E8" w:rsidP="00F45243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Собственность как основа социально-экономических отношений между людьми</w:t>
      </w:r>
    </w:p>
    <w:p w:rsidR="00BF78E8" w:rsidRPr="00F41A63" w:rsidRDefault="00BF78E8" w:rsidP="00F45243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Виды рынков.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12</w:t>
      </w:r>
    </w:p>
    <w:p w:rsidR="00BF78E8" w:rsidRPr="00F41A63" w:rsidRDefault="00BF78E8" w:rsidP="00F45243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Образование и распределение прибыли фирмы.</w:t>
      </w:r>
    </w:p>
    <w:p w:rsidR="00BF78E8" w:rsidRPr="00F41A63" w:rsidRDefault="00BF78E8" w:rsidP="00F45243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Управление отраслью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13</w:t>
      </w:r>
    </w:p>
    <w:p w:rsidR="00BF78E8" w:rsidRPr="00F41A63" w:rsidRDefault="00BF78E8" w:rsidP="00F45243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Управление конфликтами и стрессами</w:t>
      </w:r>
    </w:p>
    <w:p w:rsidR="00BF78E8" w:rsidRPr="00F41A63" w:rsidRDefault="00BF78E8" w:rsidP="00F45243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Организация управленческого труда. Управленческие решения, их виды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14</w:t>
      </w:r>
    </w:p>
    <w:p w:rsidR="00BF78E8" w:rsidRPr="00F41A63" w:rsidRDefault="00BF78E8" w:rsidP="00F45243">
      <w:pPr>
        <w:pStyle w:val="a6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sz w:val="20"/>
          <w:szCs w:val="20"/>
        </w:rPr>
        <w:t xml:space="preserve">Сущность, цели, основные принципы и функции маркетинга, его связь с менеджментом. </w:t>
      </w:r>
    </w:p>
    <w:p w:rsidR="00BF78E8" w:rsidRPr="00F41A63" w:rsidRDefault="00BF78E8" w:rsidP="00F45243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Безработица и занятость населения.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15</w:t>
      </w:r>
    </w:p>
    <w:p w:rsidR="00BF78E8" w:rsidRPr="00F41A63" w:rsidRDefault="00BF78E8" w:rsidP="00F45243">
      <w:pPr>
        <w:pStyle w:val="a6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sz w:val="20"/>
          <w:szCs w:val="20"/>
        </w:rPr>
        <w:t>Задачи и направленность маркетинговых исследований</w:t>
      </w:r>
    </w:p>
    <w:p w:rsidR="00BF78E8" w:rsidRPr="00F41A63" w:rsidRDefault="00BF78E8" w:rsidP="00F45243">
      <w:pPr>
        <w:pStyle w:val="a6"/>
        <w:numPr>
          <w:ilvl w:val="0"/>
          <w:numId w:val="21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Коммуникативность и общение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16</w:t>
      </w:r>
    </w:p>
    <w:p w:rsidR="00BF78E8" w:rsidRPr="00F41A63" w:rsidRDefault="00BF78E8" w:rsidP="00F45243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Реклама, виды рекламы. Функции рекламы</w:t>
      </w:r>
    </w:p>
    <w:p w:rsidR="00BF78E8" w:rsidRPr="00F41A63" w:rsidRDefault="00BF78E8" w:rsidP="00F45243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Стили управления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17</w:t>
      </w:r>
    </w:p>
    <w:p w:rsidR="00BF78E8" w:rsidRPr="00F41A63" w:rsidRDefault="00BF78E8" w:rsidP="00F45243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Типы конкурентов</w:t>
      </w:r>
    </w:p>
    <w:p w:rsidR="00BF78E8" w:rsidRPr="00F41A63" w:rsidRDefault="00BF78E8" w:rsidP="00F45243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Простое и расширенное воспроизводство капитала фирмы.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18</w:t>
      </w:r>
    </w:p>
    <w:p w:rsidR="00BF78E8" w:rsidRPr="00F41A63" w:rsidRDefault="00BF78E8" w:rsidP="00F45243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Менеджмент: сущность, понятие, концепции.</w:t>
      </w:r>
    </w:p>
    <w:p w:rsidR="00BF78E8" w:rsidRPr="00F41A63" w:rsidRDefault="00BF78E8" w:rsidP="00F45243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Налоговая система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 19</w:t>
      </w:r>
    </w:p>
    <w:p w:rsidR="00BF78E8" w:rsidRPr="00F41A63" w:rsidRDefault="00BF78E8" w:rsidP="00F45243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Денежно – кредитная система России.</w:t>
      </w:r>
    </w:p>
    <w:p w:rsidR="00BF78E8" w:rsidRPr="00F41A63" w:rsidRDefault="00BF78E8" w:rsidP="00F45243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Виды рынков.</w:t>
      </w:r>
    </w:p>
    <w:p w:rsidR="00BF78E8" w:rsidRPr="00F41A63" w:rsidRDefault="00BF78E8" w:rsidP="00BF78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БИЛЕТ №20</w:t>
      </w:r>
    </w:p>
    <w:p w:rsidR="00BF78E8" w:rsidRPr="00F41A63" w:rsidRDefault="00BF78E8" w:rsidP="00F45243">
      <w:pPr>
        <w:pStyle w:val="a6"/>
        <w:numPr>
          <w:ilvl w:val="0"/>
          <w:numId w:val="26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Коммуникативность и общение</w:t>
      </w:r>
    </w:p>
    <w:p w:rsidR="00BF78E8" w:rsidRPr="00F41A63" w:rsidRDefault="00BF78E8" w:rsidP="00F45243">
      <w:pPr>
        <w:pStyle w:val="a6"/>
        <w:numPr>
          <w:ilvl w:val="0"/>
          <w:numId w:val="26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1A63">
        <w:rPr>
          <w:rFonts w:ascii="Times New Roman" w:hAnsi="Times New Roman"/>
          <w:bCs/>
          <w:sz w:val="20"/>
          <w:szCs w:val="20"/>
        </w:rPr>
        <w:t>Издержки производства и себестоимость с/х культур</w:t>
      </w:r>
    </w:p>
    <w:p w:rsidR="005C1EA6" w:rsidRPr="00F41A63" w:rsidRDefault="005C1EA6" w:rsidP="00813DE6">
      <w:pPr>
        <w:pStyle w:val="Style10"/>
        <w:widowControl/>
        <w:spacing w:line="322" w:lineRule="exact"/>
        <w:ind w:left="715" w:right="3763"/>
        <w:rPr>
          <w:rStyle w:val="FontStyle34"/>
          <w:sz w:val="20"/>
          <w:szCs w:val="20"/>
        </w:rPr>
      </w:pPr>
    </w:p>
    <w:p w:rsidR="00FA7DBC" w:rsidRPr="00F41A63" w:rsidRDefault="00FA7DBC" w:rsidP="005C1EA6">
      <w:pPr>
        <w:rPr>
          <w:rStyle w:val="FontStyle34"/>
          <w:sz w:val="20"/>
          <w:szCs w:val="20"/>
        </w:rPr>
      </w:pPr>
    </w:p>
    <w:p w:rsidR="00FA7DBC" w:rsidRPr="00F41A63" w:rsidRDefault="00FA7DBC" w:rsidP="00FA7DBC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20"/>
          <w:szCs w:val="20"/>
        </w:rPr>
      </w:pPr>
      <w:r w:rsidRPr="00F41A63">
        <w:rPr>
          <w:rFonts w:ascii="Times New Roman" w:hAnsi="Times New Roman"/>
          <w:i w:val="0"/>
          <w:iCs w:val="0"/>
          <w:sz w:val="20"/>
          <w:szCs w:val="20"/>
          <w:lang w:val="en-US"/>
        </w:rPr>
        <w:lastRenderedPageBreak/>
        <w:t>III</w:t>
      </w:r>
      <w:r w:rsidRPr="00F41A63">
        <w:rPr>
          <w:rFonts w:ascii="Times New Roman" w:hAnsi="Times New Roman"/>
          <w:i w:val="0"/>
          <w:iCs w:val="0"/>
          <w:sz w:val="20"/>
          <w:szCs w:val="20"/>
        </w:rPr>
        <w:t>. Пакет экзаменатора</w:t>
      </w:r>
    </w:p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8"/>
        <w:gridCol w:w="19"/>
        <w:gridCol w:w="5228"/>
        <w:gridCol w:w="17"/>
        <w:gridCol w:w="1684"/>
        <w:gridCol w:w="17"/>
      </w:tblGrid>
      <w:tr w:rsidR="00FA7DBC" w:rsidRPr="00F41A63" w:rsidTr="00501D6A">
        <w:trPr>
          <w:jc w:val="center"/>
        </w:trPr>
        <w:tc>
          <w:tcPr>
            <w:tcW w:w="5000" w:type="pct"/>
            <w:gridSpan w:val="6"/>
          </w:tcPr>
          <w:p w:rsidR="00F45243" w:rsidRPr="00F41A63" w:rsidRDefault="00FA7DBC" w:rsidP="00F45243">
            <w:pPr>
              <w:pStyle w:val="1"/>
              <w:spacing w:before="0" w:after="0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_Toc307286514"/>
            <w:bookmarkStart w:id="3" w:name="_Toc307288333"/>
            <w:r w:rsidRPr="00F41A63">
              <w:rPr>
                <w:rFonts w:ascii="Times New Roman" w:hAnsi="Times New Roman"/>
                <w:sz w:val="20"/>
                <w:szCs w:val="20"/>
              </w:rPr>
              <w:t>Задания для оценки освоенных общих и профессиональных компетенций,</w:t>
            </w:r>
          </w:p>
          <w:p w:rsidR="00FA7DBC" w:rsidRPr="00F41A63" w:rsidRDefault="00FA7DBC" w:rsidP="00F45243">
            <w:pPr>
              <w:pStyle w:val="1"/>
              <w:spacing w:before="0" w:after="0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освоения умений, усвоения знаний</w:t>
            </w:r>
            <w:bookmarkEnd w:id="2"/>
            <w:bookmarkEnd w:id="3"/>
            <w:r w:rsidRPr="00F41A6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45243" w:rsidRPr="00F41A63" w:rsidRDefault="00F45243" w:rsidP="00F45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4876" w:rsidRPr="00F41A63" w:rsidRDefault="00B44876" w:rsidP="00F45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sz w:val="20"/>
                <w:szCs w:val="20"/>
              </w:rPr>
              <w:t>Текущая аттестация</w:t>
            </w:r>
          </w:p>
          <w:p w:rsidR="00B44876" w:rsidRPr="00F41A63" w:rsidRDefault="00B44876" w:rsidP="00F4524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caps/>
                <w:color w:val="000000"/>
                <w:sz w:val="20"/>
                <w:szCs w:val="20"/>
              </w:rPr>
              <w:t>КОНТРОЛЬНЫЕ ТЕСТЫ ПО ТЕМЕ:</w:t>
            </w:r>
          </w:p>
          <w:p w:rsidR="00B44876" w:rsidRPr="00F41A63" w:rsidRDefault="00B44876" w:rsidP="00F4524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Экономические основы бизнеса</w:t>
            </w:r>
          </w:p>
          <w:p w:rsidR="00B44876" w:rsidRPr="00F41A63" w:rsidRDefault="00B44876" w:rsidP="00F45243">
            <w:pPr>
              <w:pStyle w:val="Style2"/>
              <w:widowControl/>
              <w:spacing w:line="240" w:lineRule="auto"/>
              <w:ind w:left="648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ВАРИАНТ 1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ind w:right="-1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1. </w:t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Из нижеперечисленных потребностей укажите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четыре, </w:t>
            </w:r>
            <w:r w:rsidRPr="00F41A63">
              <w:rPr>
                <w:rStyle w:val="FontStyle34"/>
                <w:b/>
                <w:sz w:val="20"/>
                <w:szCs w:val="20"/>
              </w:rPr>
              <w:t>относящиеся к духовным"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чтение литературы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жилье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любовь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вера</w:t>
            </w:r>
            <w:r w:rsidRPr="00F41A63">
              <w:rPr>
                <w:rStyle w:val="FontStyle34"/>
                <w:sz w:val="20"/>
                <w:szCs w:val="20"/>
              </w:rPr>
              <w:br/>
              <w:t>д)</w:t>
            </w:r>
            <w:r w:rsidRPr="00F41A63">
              <w:rPr>
                <w:rStyle w:val="FontStyle34"/>
                <w:sz w:val="20"/>
                <w:szCs w:val="20"/>
              </w:rPr>
              <w:tab/>
              <w:t>питание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е)</w:t>
            </w:r>
            <w:r w:rsidRPr="00F41A63">
              <w:rPr>
                <w:rStyle w:val="FontStyle34"/>
                <w:sz w:val="20"/>
                <w:szCs w:val="20"/>
              </w:rPr>
              <w:tab/>
              <w:t>дружба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ж)</w:t>
            </w:r>
            <w:r w:rsidRPr="00F41A63">
              <w:rPr>
                <w:rStyle w:val="FontStyle34"/>
                <w:sz w:val="20"/>
                <w:szCs w:val="20"/>
              </w:rPr>
              <w:tab/>
              <w:t>охрана окружающей среды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з)</w:t>
            </w:r>
            <w:r w:rsidRPr="00F41A63">
              <w:rPr>
                <w:rStyle w:val="FontStyle34"/>
                <w:sz w:val="20"/>
                <w:szCs w:val="20"/>
              </w:rPr>
              <w:tab/>
              <w:t>безопасность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2.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Основная проблема экономики состоит в том, что: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люди всегда должны делать выбор при использовании ограниченных</w:t>
            </w:r>
            <w:r w:rsidRPr="00F41A63">
              <w:rPr>
                <w:rStyle w:val="FontStyle34"/>
                <w:sz w:val="20"/>
                <w:szCs w:val="20"/>
              </w:rPr>
              <w:br/>
              <w:t>ресурсов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человеческие желания ограничены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ресурсы безграничны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только слаборазвитые страны имеют проблему дефицита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3.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Для организации процесса производства необходимы: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средства производства и труд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средства труда и труд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средства труда и рабочая сила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средства производства и рабочая сила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4.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Наиболее важным элементом рыночной экономики является: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эффективные профсоюзы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активная конкуренция на рынке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всеобщее государственное регулирование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взвешенные действия предпринимателей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5.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Назовите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три </w:t>
            </w:r>
            <w:r w:rsidRPr="00F41A63">
              <w:rPr>
                <w:rStyle w:val="FontStyle34"/>
                <w:b/>
                <w:sz w:val="20"/>
                <w:szCs w:val="20"/>
              </w:rPr>
              <w:t>основных вопроса экономики: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что производить?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как производить?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когда производить?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для кого производить?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b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6.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Первый уровень банковской системы - это.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Центральный банк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коммерческие банки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инвестиционные банки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инновационные банки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д)</w:t>
            </w:r>
            <w:r w:rsidRPr="00F41A63">
              <w:rPr>
                <w:rStyle w:val="FontStyle34"/>
                <w:sz w:val="20"/>
                <w:szCs w:val="20"/>
              </w:rPr>
              <w:tab/>
              <w:t>иностранные банки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b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7.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Укажите наиболее полное определение инфляции.</w:t>
            </w:r>
          </w:p>
          <w:p w:rsidR="00B44876" w:rsidRPr="00F41A63" w:rsidRDefault="00B44876" w:rsidP="00F45243">
            <w:pPr>
              <w:pStyle w:val="Style3"/>
              <w:widowControl/>
              <w:spacing w:line="240" w:lineRule="auto"/>
              <w:ind w:left="643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Инфляция - это.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вздутие, разбухание денежно-бумажного обращения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повышение общего уровня цен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процесс, характеризующийся снижением покупательной способности</w:t>
            </w:r>
            <w:r w:rsidRPr="00F41A63">
              <w:rPr>
                <w:rStyle w:val="FontStyle34"/>
                <w:sz w:val="20"/>
                <w:szCs w:val="20"/>
              </w:rPr>
              <w:br/>
              <w:t>денег при одновременном росте цен на товары и услуги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быстрый рост расходов населения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8.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К экономическому последствию безработицы относится.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31"/>
              </w:tabs>
              <w:spacing w:line="240" w:lineRule="auto"/>
              <w:ind w:left="65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упадок моральных устоев потеря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потеря квалификации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определенного объема ВНП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общественные и политические беспорядки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9.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Если доходы бюджета равны расходам, то бюджет...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13"/>
              </w:tabs>
              <w:spacing w:line="240" w:lineRule="auto"/>
              <w:ind w:left="65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сбалансированный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13"/>
              </w:tabs>
              <w:spacing w:line="240" w:lineRule="auto"/>
              <w:ind w:left="65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дефицитный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профицитный</w:t>
            </w:r>
            <w:proofErr w:type="spellEnd"/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реальный</w:t>
            </w:r>
          </w:p>
          <w:p w:rsidR="00B44876" w:rsidRPr="00F41A63" w:rsidRDefault="00B44876" w:rsidP="00F45243">
            <w:pPr>
              <w:pStyle w:val="Style5"/>
              <w:widowControl/>
              <w:tabs>
                <w:tab w:val="left" w:pos="10348"/>
              </w:tabs>
              <w:spacing w:line="240" w:lineRule="auto"/>
              <w:ind w:right="283"/>
              <w:jc w:val="left"/>
              <w:rPr>
                <w:rStyle w:val="FontStyle34"/>
                <w:b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10. </w:t>
            </w:r>
            <w:r w:rsidRPr="00F41A63">
              <w:rPr>
                <w:rStyle w:val="FontStyle34"/>
                <w:b/>
                <w:sz w:val="20"/>
                <w:szCs w:val="20"/>
              </w:rPr>
              <w:t>Желание и способность людей приобретать экономические блага определяет.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эластичность предложения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предложение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эластичность спроса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спрос</w:t>
            </w:r>
          </w:p>
          <w:p w:rsidR="00B07B2C" w:rsidRDefault="00B07B2C" w:rsidP="00F45243">
            <w:pPr>
              <w:pStyle w:val="Style2"/>
              <w:widowControl/>
              <w:spacing w:line="240" w:lineRule="auto"/>
              <w:ind w:left="648"/>
              <w:rPr>
                <w:rStyle w:val="FontStyle33"/>
                <w:sz w:val="20"/>
                <w:szCs w:val="20"/>
              </w:rPr>
            </w:pPr>
          </w:p>
          <w:p w:rsidR="00B07B2C" w:rsidRDefault="00B07B2C" w:rsidP="00F45243">
            <w:pPr>
              <w:pStyle w:val="Style2"/>
              <w:widowControl/>
              <w:spacing w:line="240" w:lineRule="auto"/>
              <w:ind w:left="648"/>
              <w:rPr>
                <w:rStyle w:val="FontStyle33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2"/>
              <w:widowControl/>
              <w:spacing w:line="240" w:lineRule="auto"/>
              <w:ind w:left="648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lastRenderedPageBreak/>
              <w:t>ВАРИАНТ 2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1.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Потребности - это.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все то, в чем нуждается человек, что требуется ему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то, что создает человек своим трудом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материальные и нематериальные блага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то, что достается бесплатно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2.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Под "землей", как фактором производства следует понимать: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сельскохозяйственные продукты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жилые дома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водные ресурсы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агрономы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3.</w:t>
            </w:r>
            <w:r w:rsidRPr="00F41A63">
              <w:rPr>
                <w:rStyle w:val="FontStyle33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Постоянным дефицитом в командной экономике является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деньги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товары и услуги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ресурсы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интеллектуальные товары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ind w:right="1037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4.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Установите соответствие основных вопросов (проблем) экономики с их содержанием.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  <w:tab w:val="left" w:pos="533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1.</w:t>
            </w:r>
            <w:r w:rsidRPr="00F41A63">
              <w:rPr>
                <w:rStyle w:val="FontStyle34"/>
                <w:sz w:val="20"/>
                <w:szCs w:val="20"/>
              </w:rPr>
              <w:tab/>
              <w:t>Как?</w:t>
            </w:r>
            <w:r w:rsidRPr="00F41A63">
              <w:rPr>
                <w:rStyle w:val="FontStyle34"/>
                <w:sz w:val="20"/>
                <w:szCs w:val="20"/>
              </w:rPr>
              <w:tab/>
              <w:t>а) какие из возможных товаров и услуг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ind w:left="5342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должны быть произведены?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  <w:tab w:val="left" w:pos="533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2.</w:t>
            </w:r>
            <w:r w:rsidRPr="00F41A63">
              <w:rPr>
                <w:rStyle w:val="FontStyle34"/>
                <w:sz w:val="20"/>
                <w:szCs w:val="20"/>
              </w:rPr>
              <w:tab/>
              <w:t>Что?</w:t>
            </w:r>
            <w:r w:rsidRPr="00F41A63">
              <w:rPr>
                <w:rStyle w:val="FontStyle34"/>
                <w:sz w:val="20"/>
                <w:szCs w:val="20"/>
              </w:rPr>
              <w:tab/>
              <w:t xml:space="preserve">б) при какой комбинации ресурсов, и </w:t>
            </w:r>
            <w:proofErr w:type="gramStart"/>
            <w:r w:rsidRPr="00F41A63">
              <w:rPr>
                <w:rStyle w:val="FontStyle34"/>
                <w:sz w:val="20"/>
                <w:szCs w:val="20"/>
              </w:rPr>
              <w:t>с</w:t>
            </w:r>
            <w:proofErr w:type="gramEnd"/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ind w:left="5342"/>
              <w:rPr>
                <w:rStyle w:val="FontStyle34"/>
                <w:sz w:val="20"/>
                <w:szCs w:val="20"/>
              </w:rPr>
            </w:pPr>
            <w:proofErr w:type="gramStart"/>
            <w:r w:rsidRPr="00F41A63">
              <w:rPr>
                <w:rStyle w:val="FontStyle34"/>
                <w:sz w:val="20"/>
                <w:szCs w:val="20"/>
              </w:rPr>
              <w:t>использованием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 какой технологии будут произведены товары и услуги?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  <w:tab w:val="left" w:pos="533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3.</w:t>
            </w:r>
            <w:r w:rsidRPr="00F41A63">
              <w:rPr>
                <w:rStyle w:val="FontStyle34"/>
                <w:sz w:val="20"/>
                <w:szCs w:val="20"/>
              </w:rPr>
              <w:tab/>
              <w:t>Для кого?</w:t>
            </w:r>
            <w:r w:rsidRPr="00F41A63">
              <w:rPr>
                <w:rStyle w:val="FontStyle34"/>
                <w:sz w:val="20"/>
                <w:szCs w:val="20"/>
              </w:rPr>
              <w:tab/>
              <w:t>в) кто будет покупать и оплачивать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ind w:left="533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товары, извлекая из них пользу?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5.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Укажите три основных условия выдачи кредита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безвозмездность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платность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возвратность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выгодность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д)</w:t>
            </w:r>
            <w:r w:rsidRPr="00F41A63">
              <w:rPr>
                <w:rStyle w:val="FontStyle34"/>
                <w:sz w:val="20"/>
                <w:szCs w:val="20"/>
              </w:rPr>
              <w:tab/>
              <w:t>срочность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е)</w:t>
            </w:r>
            <w:r w:rsidRPr="00F41A63">
              <w:rPr>
                <w:rStyle w:val="FontStyle34"/>
                <w:sz w:val="20"/>
                <w:szCs w:val="20"/>
              </w:rPr>
              <w:tab/>
              <w:t>бессрочность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6.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Назовите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три </w:t>
            </w:r>
            <w:r w:rsidRPr="00F41A63">
              <w:rPr>
                <w:rStyle w:val="FontStyle34"/>
                <w:b/>
                <w:sz w:val="20"/>
                <w:szCs w:val="20"/>
              </w:rPr>
              <w:t>причины, которые могут вызвать инфляцию.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чрезмерный выпуск денежных знаков государством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перераспределение доходов в обществе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превышение совокупного спроса над совокупным предложением</w:t>
            </w:r>
          </w:p>
          <w:p w:rsidR="00B44876" w:rsidRPr="00F41A63" w:rsidRDefault="00B44876" w:rsidP="00F45243">
            <w:pPr>
              <w:pStyle w:val="Style3"/>
              <w:widowControl/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 сокращение объемов производства товаров и услуг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b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7.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Безработным считается тот, кто.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хочет и может работать, но не имеет работы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хочет работать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может работать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трудоспособен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8.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Налоги - это.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обязательные платежи, взимаемые с хозяйственных субъектов и граждан</w:t>
            </w:r>
            <w:r w:rsidRPr="00F41A63">
              <w:rPr>
                <w:rStyle w:val="FontStyle34"/>
                <w:sz w:val="20"/>
                <w:szCs w:val="20"/>
              </w:rPr>
              <w:br/>
              <w:t>в пользу государства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 w:right="1037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денежные средства, добровольно передаваемые гражданами в</w:t>
            </w:r>
            <w:r w:rsidRPr="00F41A63">
              <w:rPr>
                <w:rStyle w:val="FontStyle34"/>
                <w:sz w:val="20"/>
                <w:szCs w:val="20"/>
              </w:rPr>
              <w:br/>
              <w:t>распоряжение государства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финансовые средства, резервируемые на специальных счетах государства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денежные средства предприятий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9.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Ситуация на рынке, при которой величина спроса превышает величину</w:t>
            </w:r>
            <w:r w:rsidRPr="00F41A63">
              <w:rPr>
                <w:rStyle w:val="FontStyle34"/>
                <w:b/>
                <w:sz w:val="20"/>
                <w:szCs w:val="20"/>
              </w:rPr>
              <w:br/>
              <w:t>предложения - это.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избыток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дефицит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равновесие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конкуренция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39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10.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По объему продаж выделяют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два </w:t>
            </w:r>
            <w:r w:rsidRPr="00F41A63">
              <w:rPr>
                <w:rStyle w:val="FontStyle34"/>
                <w:b/>
                <w:sz w:val="20"/>
                <w:szCs w:val="20"/>
              </w:rPr>
              <w:t>вида рынков: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фондовый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розничный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равновесный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оптовый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1003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д)</w:t>
            </w:r>
            <w:r w:rsidRPr="00F41A63">
              <w:rPr>
                <w:rStyle w:val="FontStyle34"/>
                <w:sz w:val="20"/>
                <w:szCs w:val="20"/>
              </w:rPr>
              <w:tab/>
              <w:t>рынок товаров</w:t>
            </w:r>
          </w:p>
          <w:p w:rsidR="00B44876" w:rsidRPr="00F41A63" w:rsidRDefault="00B44876" w:rsidP="00F45243">
            <w:pPr>
              <w:pStyle w:val="Style2"/>
              <w:widowControl/>
              <w:spacing w:line="240" w:lineRule="auto"/>
              <w:ind w:left="648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ВАРИАНТ 3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1.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Под производством понимается.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процесс создания материальных и нематериальных благ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процесс взаимодействия человека и сре</w:t>
            </w:r>
            <w:proofErr w:type="gramStart"/>
            <w:r w:rsidRPr="00F41A63">
              <w:rPr>
                <w:rStyle w:val="FontStyle34"/>
                <w:sz w:val="20"/>
                <w:szCs w:val="20"/>
              </w:rPr>
              <w:t>дств пр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>оизводства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процесс взаимодействия человека с природой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процесс расходования рабочей силы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2.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Величина стоимости товара определяется.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общественно необходимым временем, затраченным за производство</w:t>
            </w:r>
            <w:r w:rsidRPr="00F41A63">
              <w:rPr>
                <w:rStyle w:val="FontStyle34"/>
                <w:sz w:val="20"/>
                <w:szCs w:val="20"/>
              </w:rPr>
              <w:br/>
            </w:r>
            <w:r w:rsidRPr="00F41A63">
              <w:rPr>
                <w:rStyle w:val="FontStyle34"/>
                <w:sz w:val="20"/>
                <w:szCs w:val="20"/>
              </w:rPr>
              <w:lastRenderedPageBreak/>
              <w:t>товара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индивидуальным рабочим временем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суммой денег, затраченных на организацию процесса производства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8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количеством ресурсов, затраченных на производство товаров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3.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Особая роль мотива прибыльности в рыночной экономике заключается в том,</w:t>
            </w:r>
            <w:r w:rsidRPr="00F41A63">
              <w:rPr>
                <w:rStyle w:val="FontStyle34"/>
                <w:b/>
                <w:sz w:val="20"/>
                <w:szCs w:val="20"/>
              </w:rPr>
              <w:br/>
              <w:t>что он.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удерживает людей от риска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поднимает цены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заставляет производителей производить то, в чем нуждаются покупатели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994"/>
              </w:tabs>
              <w:spacing w:line="240" w:lineRule="auto"/>
              <w:ind w:left="648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удерживает людей от бизнеса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4.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Укажите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два </w:t>
            </w:r>
            <w:r w:rsidRPr="00F41A63">
              <w:rPr>
                <w:rStyle w:val="FontStyle34"/>
                <w:b/>
                <w:sz w:val="20"/>
                <w:szCs w:val="20"/>
              </w:rPr>
              <w:t>правильных утверждения.</w:t>
            </w:r>
          </w:p>
          <w:p w:rsidR="00B44876" w:rsidRPr="00F41A63" w:rsidRDefault="00B44876" w:rsidP="00F45243">
            <w:pPr>
              <w:pStyle w:val="Style3"/>
              <w:widowControl/>
              <w:spacing w:line="240" w:lineRule="auto"/>
              <w:ind w:left="63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Рынок существует.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4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когда рекламируют товары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4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там, где продавцы и покупатели обмениваются товарами и услугами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4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там, где потребители изъявляют свои желания и потребности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4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там, где торговцы строят магазины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278"/>
              </w:tabs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5.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Укажите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три </w:t>
            </w:r>
            <w:r w:rsidRPr="00F41A63">
              <w:rPr>
                <w:rStyle w:val="FontStyle34"/>
                <w:b/>
                <w:sz w:val="20"/>
                <w:szCs w:val="20"/>
              </w:rPr>
              <w:t>основные функции Центрального банка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эмиссия денежных знаков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выдача кредитов предприятиям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хранение золотовалютных резервов страны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выдача кредитов частным лицам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д)</w:t>
            </w:r>
            <w:r w:rsidRPr="00F41A63">
              <w:rPr>
                <w:rStyle w:val="FontStyle34"/>
                <w:sz w:val="20"/>
                <w:szCs w:val="20"/>
              </w:rPr>
              <w:tab/>
              <w:t>регулирование денежного обращения в соответствии с потребностями</w:t>
            </w:r>
            <w:r w:rsidRPr="00F41A63">
              <w:rPr>
                <w:rStyle w:val="FontStyle34"/>
                <w:sz w:val="20"/>
                <w:szCs w:val="20"/>
              </w:rPr>
              <w:br/>
              <w:t>экономики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е)</w:t>
            </w:r>
            <w:r w:rsidRPr="00F41A63">
              <w:rPr>
                <w:rStyle w:val="FontStyle34"/>
                <w:sz w:val="20"/>
                <w:szCs w:val="20"/>
              </w:rPr>
              <w:tab/>
              <w:t>привлечение вкладов от населения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278"/>
              </w:tabs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6.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Назовите </w:t>
            </w:r>
            <w:r w:rsidRPr="00F41A63">
              <w:rPr>
                <w:rStyle w:val="FontStyle33"/>
                <w:b w:val="0"/>
                <w:sz w:val="20"/>
                <w:szCs w:val="20"/>
              </w:rPr>
              <w:t xml:space="preserve">два </w:t>
            </w:r>
            <w:r w:rsidRPr="00F41A63">
              <w:rPr>
                <w:rStyle w:val="FontStyle34"/>
                <w:b/>
                <w:sz w:val="20"/>
                <w:szCs w:val="20"/>
              </w:rPr>
              <w:t>внешних признака инфляции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рост цен на товары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снижение реальной заработной платы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рост реальных доходов населения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рост цены рабочей силы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278"/>
              </w:tabs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7.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Безработица - это.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незанятость молодежи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все неработающие граждане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незанятость взрослых мужчин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незанятость трудоспособного населения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278"/>
              </w:tabs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8.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 xml:space="preserve">Количественное и качественное изменение результатов производства, их </w:t>
            </w:r>
            <w:r w:rsidRPr="00F41A63">
              <w:rPr>
                <w:rStyle w:val="FontStyle34"/>
                <w:b/>
                <w:sz w:val="20"/>
                <w:szCs w:val="20"/>
              </w:rPr>
              <w:br/>
              <w:t>интегрированный результат называется.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валовым национальным продуктом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экономическим ростом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валовым доходом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национальным доходом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278"/>
              </w:tabs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9.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Если доходы бюджета меньше расходов, то бюджет.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сбалансированный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профицитный</w:t>
            </w:r>
            <w:proofErr w:type="spellEnd"/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дефицитный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99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</w:t>
            </w:r>
            <w:r w:rsidRPr="00F41A63">
              <w:rPr>
                <w:rStyle w:val="FontStyle34"/>
                <w:sz w:val="20"/>
                <w:szCs w:val="20"/>
              </w:rPr>
              <w:tab/>
              <w:t>реальный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427"/>
              </w:tabs>
              <w:spacing w:line="240" w:lineRule="auto"/>
              <w:jc w:val="left"/>
              <w:rPr>
                <w:rStyle w:val="FontStyle34"/>
                <w:b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10.</w:t>
            </w:r>
            <w:r w:rsidRPr="00F41A63">
              <w:rPr>
                <w:rStyle w:val="FontStyle33"/>
                <w:b w:val="0"/>
                <w:bCs w:val="0"/>
                <w:sz w:val="20"/>
                <w:szCs w:val="20"/>
              </w:rPr>
              <w:tab/>
            </w:r>
            <w:r w:rsidRPr="00F41A63">
              <w:rPr>
                <w:rStyle w:val="FontStyle34"/>
                <w:b/>
                <w:sz w:val="20"/>
                <w:szCs w:val="20"/>
              </w:rPr>
              <w:t>Ситуация на рынке, когда желания производителей и потребителей совпадают,</w:t>
            </w:r>
            <w:r w:rsidRPr="00F41A63">
              <w:rPr>
                <w:rStyle w:val="FontStyle34"/>
                <w:b/>
                <w:sz w:val="20"/>
                <w:szCs w:val="20"/>
              </w:rPr>
              <w:br/>
              <w:t>и при данной цене объем предложения равен объему спроса - это.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100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равновесие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100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избыток</w:t>
            </w:r>
          </w:p>
          <w:p w:rsidR="00B44876" w:rsidRPr="00F41A63" w:rsidRDefault="00B44876" w:rsidP="00F45243">
            <w:pPr>
              <w:pStyle w:val="Style26"/>
              <w:widowControl/>
              <w:tabs>
                <w:tab w:val="left" w:pos="1008"/>
              </w:tabs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дефицит</w:t>
            </w:r>
          </w:p>
          <w:p w:rsidR="00B44876" w:rsidRPr="00F41A63" w:rsidRDefault="00B44876" w:rsidP="00F45243">
            <w:pPr>
              <w:pStyle w:val="Style3"/>
              <w:widowControl/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г)   конкуренция</w:t>
            </w:r>
          </w:p>
          <w:p w:rsidR="00B44876" w:rsidRPr="00F41A63" w:rsidRDefault="00B44876" w:rsidP="00F45243">
            <w:pPr>
              <w:pStyle w:val="Style2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Ключ для входного контроля</w:t>
            </w:r>
          </w:p>
          <w:p w:rsidR="00B44876" w:rsidRPr="00F41A63" w:rsidRDefault="00B44876" w:rsidP="00F45243">
            <w:pPr>
              <w:pStyle w:val="Style3"/>
              <w:widowControl/>
              <w:spacing w:line="240" w:lineRule="auto"/>
              <w:ind w:left="648"/>
              <w:jc w:val="left"/>
              <w:rPr>
                <w:rStyle w:val="FontStyle34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982"/>
              <w:gridCol w:w="1987"/>
              <w:gridCol w:w="1992"/>
            </w:tblGrid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ind w:left="211"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Вариант № 1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ind w:left="216"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Вариант №  2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ind w:left="211"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Вариант №  3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 xml:space="preserve">1 - а, в, </w:t>
                  </w:r>
                  <w:proofErr w:type="gramStart"/>
                  <w:r w:rsidRPr="00F41A63">
                    <w:rPr>
                      <w:rStyle w:val="FontStyle35"/>
                      <w:sz w:val="20"/>
                      <w:szCs w:val="20"/>
                    </w:rPr>
                    <w:t>г</w:t>
                  </w:r>
                  <w:proofErr w:type="gramEnd"/>
                  <w:r w:rsidRPr="00F41A63">
                    <w:rPr>
                      <w:rStyle w:val="FontStyle35"/>
                      <w:sz w:val="20"/>
                      <w:szCs w:val="20"/>
                    </w:rPr>
                    <w:t>, е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1 - а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1 - а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2 - а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2 - в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2 - а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3 - г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3 - б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3 - в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4 - б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4 - 1-б,2-а,3-в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4 - б, в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 xml:space="preserve">5 - а, б, </w:t>
                  </w:r>
                  <w:proofErr w:type="gramStart"/>
                  <w:r w:rsidRPr="00F41A63">
                    <w:rPr>
                      <w:rStyle w:val="FontStyle35"/>
                      <w:sz w:val="20"/>
                      <w:szCs w:val="20"/>
                    </w:rPr>
                    <w:t>г</w:t>
                  </w:r>
                  <w:proofErr w:type="gramEnd"/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5 - б, в, д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5 - а, в, д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6 - а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 xml:space="preserve">6 - а, в, </w:t>
                  </w:r>
                  <w:proofErr w:type="gramStart"/>
                  <w:r w:rsidRPr="00F41A63">
                    <w:rPr>
                      <w:rStyle w:val="FontStyle35"/>
                      <w:sz w:val="20"/>
                      <w:szCs w:val="20"/>
                    </w:rPr>
                    <w:t>г</w:t>
                  </w:r>
                  <w:proofErr w:type="gramEnd"/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 xml:space="preserve">6 - а, </w:t>
                  </w:r>
                  <w:proofErr w:type="gramStart"/>
                  <w:r w:rsidRPr="00F41A63">
                    <w:rPr>
                      <w:rStyle w:val="FontStyle35"/>
                      <w:sz w:val="20"/>
                      <w:szCs w:val="20"/>
                    </w:rPr>
                    <w:t>б</w:t>
                  </w:r>
                  <w:proofErr w:type="gramEnd"/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7 - в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7 - а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7 - г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8 - в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8 - а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8 - б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9 - а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9 - б</w:t>
                  </w:r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9 - в</w:t>
                  </w:r>
                </w:p>
              </w:tc>
            </w:tr>
            <w:tr w:rsidR="00B44876" w:rsidRPr="00F41A63" w:rsidTr="00F45243">
              <w:trPr>
                <w:jc w:val="center"/>
              </w:trPr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10 - г</w:t>
                  </w:r>
                </w:p>
              </w:tc>
              <w:tc>
                <w:tcPr>
                  <w:tcW w:w="1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 xml:space="preserve">10 - б, </w:t>
                  </w:r>
                  <w:proofErr w:type="gramStart"/>
                  <w:r w:rsidRPr="00F41A63">
                    <w:rPr>
                      <w:rStyle w:val="FontStyle35"/>
                      <w:sz w:val="20"/>
                      <w:szCs w:val="20"/>
                    </w:rPr>
                    <w:t>г</w:t>
                  </w:r>
                  <w:proofErr w:type="gramEnd"/>
                </w:p>
              </w:tc>
              <w:tc>
                <w:tcPr>
                  <w:tcW w:w="1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4876" w:rsidRPr="00F41A63" w:rsidRDefault="00B44876" w:rsidP="00F45243">
                  <w:pPr>
                    <w:pStyle w:val="Style18"/>
                    <w:widowControl/>
                    <w:rPr>
                      <w:rStyle w:val="FontStyle35"/>
                      <w:sz w:val="20"/>
                      <w:szCs w:val="20"/>
                    </w:rPr>
                  </w:pPr>
                  <w:r w:rsidRPr="00F41A63">
                    <w:rPr>
                      <w:rStyle w:val="FontStyle35"/>
                      <w:sz w:val="20"/>
                      <w:szCs w:val="20"/>
                    </w:rPr>
                    <w:t>10 - а</w:t>
                  </w:r>
                </w:p>
              </w:tc>
            </w:tr>
          </w:tbl>
          <w:p w:rsidR="00B44876" w:rsidRPr="00F41A63" w:rsidRDefault="00B44876" w:rsidP="00F45243">
            <w:pPr>
              <w:pStyle w:val="Style2"/>
              <w:widowControl/>
              <w:spacing w:line="240" w:lineRule="auto"/>
              <w:ind w:left="710"/>
              <w:jc w:val="left"/>
              <w:rPr>
                <w:rStyle w:val="FontStyle33"/>
                <w:sz w:val="20"/>
                <w:szCs w:val="20"/>
                <w:u w:val="single"/>
              </w:rPr>
            </w:pPr>
            <w:r w:rsidRPr="00F41A63">
              <w:rPr>
                <w:rStyle w:val="FontStyle33"/>
                <w:sz w:val="20"/>
                <w:szCs w:val="20"/>
                <w:u w:val="single"/>
              </w:rPr>
              <w:t>Критерии оценки:</w:t>
            </w:r>
          </w:p>
          <w:p w:rsidR="00B44876" w:rsidRPr="00F41A63" w:rsidRDefault="00B44876" w:rsidP="00F45243">
            <w:pPr>
              <w:pStyle w:val="Style11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Критерием оценки является уровень усвоения студентом материала, предусмотренного программой дисциплины, что выражается количеством выполненных заданий на предложенные задачи.</w:t>
            </w:r>
          </w:p>
          <w:p w:rsidR="00B44876" w:rsidRPr="00F41A63" w:rsidRDefault="00B44876" w:rsidP="00F45243">
            <w:pPr>
              <w:pStyle w:val="Style11"/>
              <w:widowControl/>
              <w:spacing w:line="240" w:lineRule="auto"/>
              <w:ind w:left="706" w:firstLine="0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При выполнении: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ind w:left="715" w:right="3763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lastRenderedPageBreak/>
              <w:t>61-74% - оценка 3 («удовлетворительно»); 75-94% - оценка 4 («хорошо»); 95-100% - оценка 5 («отлично»).</w:t>
            </w:r>
          </w:p>
          <w:p w:rsidR="00B44876" w:rsidRPr="00F41A63" w:rsidRDefault="00B44876" w:rsidP="00F45243">
            <w:pPr>
              <w:pStyle w:val="Style16"/>
              <w:widowControl/>
              <w:spacing w:before="67"/>
              <w:jc w:val="center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>ПРАКТИЧЕСКИЕ ЗАДАНИЯ</w:t>
            </w:r>
          </w:p>
          <w:p w:rsidR="00B44876" w:rsidRPr="00F41A63" w:rsidRDefault="00B44876" w:rsidP="00F452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F41A6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Решение экономических задач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I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1.</w:t>
            </w:r>
            <w:r w:rsidRPr="00F41A63">
              <w:rPr>
                <w:rStyle w:val="FontStyle34"/>
                <w:sz w:val="20"/>
                <w:szCs w:val="20"/>
              </w:rPr>
              <w:t xml:space="preserve"> Товарная продукция маслозавода составила 145000 тыс. руб. Среднегодовая стоимость основных фондов 80550 тыс. руб. Численность промышленно-производственного персонала 740 человек. Определить показатели фондоотдачи,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фондоемкости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 xml:space="preserve">,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фондовооруженности</w:t>
            </w:r>
            <w:proofErr w:type="spellEnd"/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b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 xml:space="preserve">Выпуск товарной продукции за отчетный год составил 1 00800 тыс. руб. Среднегодовая стоимость основных производственных фондов 67200 тыс. руб. Рассчитать фондоотдачу и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фондоемкость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 xml:space="preserve"> в отчетном году.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b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>Стоимость реализованной продукции за год 16 млн. руб. Средняя сумма всех оборотных сре</w:t>
            </w:r>
            <w:proofErr w:type="gramStart"/>
            <w:r w:rsidRPr="00F41A63">
              <w:rPr>
                <w:rStyle w:val="FontStyle34"/>
                <w:sz w:val="20"/>
                <w:szCs w:val="20"/>
              </w:rPr>
              <w:t>дств пр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>едприятия 4 млн. руб. Определить показатели оборачиваемости оборотных средств за отчетный период.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II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1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З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>а отчетный период собственные оборотные средства завода составили 15 млн. руб., а продукции реализовано на 60 млн. руб. В новом году запланировано реализовать продукции на 70 млн. руб. при оборотных средствах 14 млн. руб. Определить оборачиваемости оборотных средств в отчетном и планируемом годах.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>Выручка от реализации продукции составляет 90800 тыс. руб. Затраты на производство и реализацию продукции составляют 83300 тыс. руб. Определите прибыль от реализации продукции и рентабельность продукции.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3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З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>а отчетный год собственные оборотные средства завода составили 20 млн. руб., а продукции реализовано на 180 млн. руб. В новом году запланировано реализовать продукции на 210 млн. руб. при оборотных средствах в 21 млн. руб. Определить показатели оборачиваемости оборотных средств в отчетном и новом году.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III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 xml:space="preserve">Полная себестоимость 1 тонны подсолнечного масла 42400 руб. Плановые накопления - 20%. НДС-10%. Торговая наценка - 9%. Определить розничную цену 1 т подсолнечного масла. 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>Себестоимость 1 тонны маргарина сливочного 89300 руб. Плановые накопления -25%. НДС - 18%. Оптовая наценка 16%. Торговая наценка - 11%. Определить розничную цену 1 т. маргарина сливочного.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 xml:space="preserve">Выпуск товарной продукции за отчетный год составил 118100 тыс. руб., среднегодовая стоимость основных производственных фондов - 76100 тыс. руб. Рассчитать фондоотдачу и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фондоемкость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 xml:space="preserve"> в отчетном году.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IV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ind w:right="-1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 xml:space="preserve">Функция спроса: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D</w:t>
            </w:r>
            <w:r w:rsidRPr="00F41A63">
              <w:rPr>
                <w:rStyle w:val="FontStyle34"/>
                <w:sz w:val="20"/>
                <w:szCs w:val="20"/>
              </w:rPr>
              <w:t xml:space="preserve"> = 100-6Р, функция предложения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S</w:t>
            </w:r>
            <w:r w:rsidRPr="00F41A63">
              <w:rPr>
                <w:rStyle w:val="FontStyle34"/>
                <w:sz w:val="20"/>
                <w:szCs w:val="20"/>
              </w:rPr>
              <w:t xml:space="preserve"> = -60+10Р. Найдите: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before="5"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равновесную цену;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равновесный объем продаж;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ind w:right="4147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избыток (дефицит) товаров при цене 8 ед.</w:t>
            </w:r>
            <w:r w:rsidRPr="00F41A63">
              <w:rPr>
                <w:rStyle w:val="FontStyle34"/>
                <w:sz w:val="20"/>
                <w:szCs w:val="20"/>
              </w:rPr>
              <w:br/>
              <w:t>Постройте график.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ind w:right="4147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2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О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пределить заработок рабочего-повременщика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III</w:t>
            </w:r>
            <w:r w:rsidRPr="00F41A63">
              <w:rPr>
                <w:rStyle w:val="FontStyle34"/>
                <w:sz w:val="20"/>
                <w:szCs w:val="20"/>
              </w:rPr>
              <w:t xml:space="preserve"> разряда (часовая тарифная ставка 48,40 руб.), если известно, что он отработал 25 рабочих дней, длительность смены 8 часов, премия 25 %.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3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О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пределить заработную плату рабочего-сдельщика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II</w:t>
            </w:r>
            <w:r w:rsidRPr="00F41A63">
              <w:rPr>
                <w:rStyle w:val="FontStyle34"/>
                <w:sz w:val="20"/>
                <w:szCs w:val="20"/>
              </w:rPr>
              <w:t xml:space="preserve"> разряда (часовая тарифная ставка 43,60 руб.), если норма выработки - 2500 банок в смену, а фактически подготовлено 76000 майонезных банок, премия 30 %.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3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V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>Себестоимость 1 тонны маргарина молочного - 69800 руб. Оптовая цена 1 тонны - 83760 руб. Годовой выпуск продукции 16000 тонн. Определить прибыль от реализации продукции и рентабельность продукции.</w:t>
            </w:r>
          </w:p>
          <w:p w:rsidR="00B44876" w:rsidRPr="00F41A63" w:rsidRDefault="00B44876" w:rsidP="00F45243">
            <w:pPr>
              <w:pStyle w:val="Style2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 xml:space="preserve">Спрос на товар представлен в виде уравнения </w:t>
            </w:r>
            <w:proofErr w:type="gramStart"/>
            <w:r w:rsidRPr="00F41A63">
              <w:rPr>
                <w:rStyle w:val="FontStyle34"/>
                <w:sz w:val="20"/>
                <w:szCs w:val="20"/>
              </w:rPr>
              <w:t>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 = 5 - 0,2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D</w:t>
            </w:r>
            <w:r w:rsidRPr="00F41A63">
              <w:rPr>
                <w:rStyle w:val="FontStyle34"/>
                <w:sz w:val="20"/>
                <w:szCs w:val="20"/>
              </w:rPr>
              <w:t>, а предложение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proofErr w:type="gramStart"/>
            <w:r w:rsidRPr="00F41A63">
              <w:rPr>
                <w:rStyle w:val="FontStyle34"/>
                <w:sz w:val="20"/>
                <w:szCs w:val="20"/>
              </w:rPr>
              <w:t>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 = 2 + 0,3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S</w:t>
            </w:r>
            <w:r w:rsidRPr="00F41A63">
              <w:rPr>
                <w:rStyle w:val="FontStyle34"/>
                <w:sz w:val="20"/>
                <w:szCs w:val="20"/>
              </w:rPr>
              <w:t>.</w:t>
            </w:r>
          </w:p>
          <w:p w:rsidR="00B44876" w:rsidRPr="00F41A63" w:rsidRDefault="00B44876" w:rsidP="00F45243">
            <w:pPr>
              <w:pStyle w:val="Style10"/>
              <w:widowControl/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Определить: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равновесное количество товара на рынке;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равновесную цену.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 xml:space="preserve">Товарная продукция маслозавода составила 9600 тыс. руб. Среднегодовая стоимость основных фондов 4520 тыс. руб. Среднесписочная численность ППП -650 человек. Определить показатели фондоотдачи,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фондоемкости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 xml:space="preserve">,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фондовооруженности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>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VI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ind w:right="2150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 xml:space="preserve">Функция спроса: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D</w:t>
            </w:r>
            <w:r w:rsidRPr="00F41A63">
              <w:rPr>
                <w:rStyle w:val="FontStyle34"/>
                <w:sz w:val="20"/>
                <w:szCs w:val="20"/>
              </w:rPr>
              <w:t xml:space="preserve"> = 20-2Р, функция предложения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S</w:t>
            </w:r>
            <w:r w:rsidRPr="00F41A63">
              <w:rPr>
                <w:rStyle w:val="FontStyle34"/>
                <w:sz w:val="20"/>
                <w:szCs w:val="20"/>
              </w:rPr>
              <w:t xml:space="preserve"> = 6Р+4. Найдите: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before="5"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равновесную цену;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равновесный объем продаж;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ind w:right="4301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избыток (дефицит) товаров при цене 3 ед.</w:t>
            </w:r>
            <w:r w:rsidRPr="00F41A63">
              <w:rPr>
                <w:rStyle w:val="FontStyle34"/>
                <w:sz w:val="20"/>
                <w:szCs w:val="20"/>
              </w:rPr>
              <w:br/>
              <w:t>Постройте график.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ind w:right="4301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 xml:space="preserve">Стоимость реализованной продукции за квартал составила 4,6 млн. руб. Стоимость оборотных средств - </w:t>
            </w:r>
            <w:r w:rsidRPr="00F41A63">
              <w:rPr>
                <w:rStyle w:val="FontStyle34"/>
                <w:sz w:val="20"/>
                <w:szCs w:val="20"/>
              </w:rPr>
              <w:lastRenderedPageBreak/>
              <w:t>920 тыс. руб. Определить количество оборотов и длительность одного оборота.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 xml:space="preserve">Спрос на товар представлен в виде уравнения </w:t>
            </w:r>
            <w:proofErr w:type="gramStart"/>
            <w:r w:rsidRPr="00F41A63">
              <w:rPr>
                <w:rStyle w:val="FontStyle34"/>
                <w:sz w:val="20"/>
                <w:szCs w:val="20"/>
              </w:rPr>
              <w:t>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 = -10 + 2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D</w:t>
            </w:r>
            <w:r w:rsidRPr="00F41A63">
              <w:rPr>
                <w:rStyle w:val="FontStyle34"/>
                <w:sz w:val="20"/>
                <w:szCs w:val="20"/>
              </w:rPr>
              <w:t>, а предложение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proofErr w:type="gramStart"/>
            <w:r w:rsidRPr="00F41A63">
              <w:rPr>
                <w:rStyle w:val="FontStyle34"/>
                <w:sz w:val="20"/>
                <w:szCs w:val="20"/>
              </w:rPr>
              <w:t>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 = 8 - 4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S</w:t>
            </w:r>
            <w:r w:rsidRPr="00F41A63">
              <w:rPr>
                <w:rStyle w:val="FontStyle34"/>
                <w:sz w:val="20"/>
                <w:szCs w:val="20"/>
              </w:rPr>
              <w:t>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Определить: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равновесное количество товара на рынке;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равновесную цену.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VII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>Рабочий-сдельщик IV разряда за месяц выпустил 26 тонн продукции. Часовая тарифная ставка - 54,40 руб. Дневная норма выработки - 1700 кг в смену. Смена -8 часов. Определить заработок рабочего.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2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ассчитать размер зарплаты рабочего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VI</w:t>
            </w:r>
            <w:r w:rsidRPr="00F41A63">
              <w:rPr>
                <w:rStyle w:val="FontStyle34"/>
                <w:sz w:val="20"/>
                <w:szCs w:val="20"/>
              </w:rPr>
              <w:t xml:space="preserve"> разряда, если он отработал 21 рабочий день. Длительность смены 7 часов. Часовая тарифная ставка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VI</w:t>
            </w:r>
            <w:r w:rsidRPr="00F41A63">
              <w:rPr>
                <w:rStyle w:val="FontStyle34"/>
                <w:sz w:val="20"/>
                <w:szCs w:val="20"/>
              </w:rPr>
              <w:t xml:space="preserve"> разряда 73,20 руб.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>Полная себестоимость 1 тонны подсолнечного масла 48900 руб. Плановые накопления - 15%. НДС-20%. Торговая наценка - 12%. Определить розничную цену 1 т подсолнечного масла.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VIII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>Себестоимость 1 тонны маргарина сливочного 90500 руб. Плановые накопления -20%. НДС - 10%. Оптовая наценка 14%. Торговая наценка - 10%. Определить розничную цену 1 т. маргарина сливочного.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>Выручка от реализации продукции составляет 114200 тыс. руб. Затраты на производство и реализацию продукции составляют 95100 тыс. руб. Определите прибыль от реализации продукции и рентабельность продукции.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>Себестоимость 1 тонны продукции - 17300 руб. Оптовая цена 1 тонны - 20414 руб. Годовой выпуск продукции - 250 тонн. Определить прибыль от реализации продукции и рентабельность продукции.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IX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>Себестоимость 1 тонны маргарина сливочного - 89800 руб. Оптовая цена 1 тонны - 107760 руб. Годовой выпуск продукции 7000 тонн. Определить прибыль от реализации продукции и рентабельность продукции.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ind w:right="1613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2 </w:t>
            </w:r>
            <w:r w:rsidRPr="00F41A63">
              <w:rPr>
                <w:rStyle w:val="FontStyle34"/>
                <w:sz w:val="20"/>
                <w:szCs w:val="20"/>
              </w:rPr>
              <w:t xml:space="preserve">Функция спроса: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D</w:t>
            </w:r>
            <w:r w:rsidRPr="00F41A63">
              <w:rPr>
                <w:rStyle w:val="FontStyle34"/>
                <w:sz w:val="20"/>
                <w:szCs w:val="20"/>
              </w:rPr>
              <w:t xml:space="preserve"> = 168-4Р, функция предложения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Q</w:t>
            </w:r>
            <w:r w:rsidRPr="00F41A63">
              <w:rPr>
                <w:rStyle w:val="FontStyle34"/>
                <w:sz w:val="20"/>
                <w:szCs w:val="20"/>
                <w:vertAlign w:val="superscript"/>
                <w:lang w:val="en-US"/>
              </w:rPr>
              <w:t>S</w:t>
            </w:r>
            <w:r w:rsidRPr="00F41A63">
              <w:rPr>
                <w:rStyle w:val="FontStyle34"/>
                <w:sz w:val="20"/>
                <w:szCs w:val="20"/>
              </w:rPr>
              <w:t xml:space="preserve"> = 16Р+48. Найдите: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а)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равновесную цену;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б)</w:t>
            </w:r>
            <w:r w:rsidRPr="00F41A63">
              <w:rPr>
                <w:rStyle w:val="FontStyle34"/>
                <w:sz w:val="20"/>
                <w:szCs w:val="20"/>
              </w:rPr>
              <w:tab/>
              <w:t>равновесный объем продаж;</w:t>
            </w:r>
          </w:p>
          <w:p w:rsidR="00B44876" w:rsidRPr="00F41A63" w:rsidRDefault="00B44876" w:rsidP="00F45243">
            <w:pPr>
              <w:pStyle w:val="Style28"/>
              <w:widowControl/>
              <w:tabs>
                <w:tab w:val="left" w:pos="293"/>
              </w:tabs>
              <w:spacing w:line="240" w:lineRule="auto"/>
              <w:ind w:right="3226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sz w:val="20"/>
                <w:szCs w:val="20"/>
              </w:rPr>
              <w:t>в)</w:t>
            </w:r>
            <w:r w:rsidRPr="00F41A63">
              <w:rPr>
                <w:rStyle w:val="FontStyle34"/>
                <w:sz w:val="20"/>
                <w:szCs w:val="20"/>
              </w:rPr>
              <w:tab/>
              <w:t>избыток (дефицит) товаров при цене равной 4 ед.</w:t>
            </w:r>
            <w:r w:rsidRPr="00F41A63">
              <w:rPr>
                <w:rStyle w:val="FontStyle34"/>
                <w:sz w:val="20"/>
                <w:szCs w:val="20"/>
              </w:rPr>
              <w:br/>
              <w:t>Постройте график.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3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Р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 xml:space="preserve">ассчитать зарплату рабочего </w:t>
            </w:r>
            <w:r w:rsidRPr="00F41A63">
              <w:rPr>
                <w:rStyle w:val="FontStyle34"/>
                <w:sz w:val="20"/>
                <w:szCs w:val="20"/>
                <w:lang w:val="en-US"/>
              </w:rPr>
              <w:t>V</w:t>
            </w:r>
            <w:r w:rsidRPr="00F41A63">
              <w:rPr>
                <w:rStyle w:val="FontStyle34"/>
                <w:sz w:val="20"/>
                <w:szCs w:val="20"/>
              </w:rPr>
              <w:t xml:space="preserve"> разряда (тарифная ставка - 61,60 руб. в час), если он отработал 24 рабочих дня, (смена - 7 часов). Премия составляет 15% от тарифного заработка.</w:t>
            </w:r>
          </w:p>
          <w:p w:rsidR="00B44876" w:rsidRPr="00F41A63" w:rsidRDefault="00B44876" w:rsidP="00F45243">
            <w:pPr>
              <w:pStyle w:val="Style8"/>
              <w:widowControl/>
              <w:spacing w:before="82"/>
              <w:jc w:val="center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3"/>
                <w:sz w:val="20"/>
                <w:szCs w:val="20"/>
              </w:rPr>
              <w:t xml:space="preserve">ВАРИАНТ </w:t>
            </w:r>
            <w:r w:rsidRPr="00F41A63">
              <w:rPr>
                <w:rStyle w:val="FontStyle33"/>
                <w:sz w:val="20"/>
                <w:szCs w:val="20"/>
                <w:lang w:val="en-US"/>
              </w:rPr>
              <w:t>X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1 </w:t>
            </w:r>
            <w:r w:rsidRPr="00F41A63">
              <w:rPr>
                <w:rStyle w:val="FontStyle34"/>
                <w:sz w:val="20"/>
                <w:szCs w:val="20"/>
              </w:rPr>
              <w:t xml:space="preserve">Товарная продукция предприятия составила 250500 тыс. руб. Стоимость основных производственных фондов - 110800 тыс. руб. Численность промышленно - производственного персонала - 110 человек. Определить показатели фондоотдачи,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фондоемкости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 xml:space="preserve">, </w:t>
            </w:r>
            <w:proofErr w:type="spellStart"/>
            <w:r w:rsidRPr="00F41A63">
              <w:rPr>
                <w:rStyle w:val="FontStyle34"/>
                <w:sz w:val="20"/>
                <w:szCs w:val="20"/>
              </w:rPr>
              <w:t>фондовооруженности</w:t>
            </w:r>
            <w:proofErr w:type="spellEnd"/>
            <w:r w:rsidRPr="00F41A63">
              <w:rPr>
                <w:rStyle w:val="FontStyle34"/>
                <w:sz w:val="20"/>
                <w:szCs w:val="20"/>
              </w:rPr>
              <w:t>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>Задача № 2</w:t>
            </w:r>
            <w:proofErr w:type="gramStart"/>
            <w:r w:rsidRPr="00F41A63">
              <w:rPr>
                <w:rStyle w:val="FontStyle34"/>
                <w:b/>
                <w:sz w:val="20"/>
                <w:szCs w:val="20"/>
              </w:rPr>
              <w:t xml:space="preserve"> </w:t>
            </w:r>
            <w:r w:rsidRPr="00F41A63">
              <w:rPr>
                <w:rStyle w:val="FontStyle34"/>
                <w:sz w:val="20"/>
                <w:szCs w:val="20"/>
              </w:rPr>
              <w:t>З</w:t>
            </w:r>
            <w:proofErr w:type="gramEnd"/>
            <w:r w:rsidRPr="00F41A63">
              <w:rPr>
                <w:rStyle w:val="FontStyle34"/>
                <w:sz w:val="20"/>
                <w:szCs w:val="20"/>
              </w:rPr>
              <w:t>а отчетный месяц выпущено и реализовано продукции на 4000 тыс. руб. при наличии собственных оборотных средств 800 тыс. руб. Определить коэффициент оборачиваемости оборотных средств и длительность одного оборота.</w:t>
            </w:r>
          </w:p>
          <w:p w:rsidR="00B44876" w:rsidRPr="00F41A63" w:rsidRDefault="00B44876" w:rsidP="00F45243">
            <w:pPr>
              <w:pStyle w:val="Style5"/>
              <w:widowControl/>
              <w:spacing w:line="240" w:lineRule="auto"/>
              <w:jc w:val="left"/>
              <w:rPr>
                <w:rStyle w:val="FontStyle34"/>
                <w:sz w:val="20"/>
                <w:szCs w:val="20"/>
              </w:rPr>
            </w:pPr>
          </w:p>
          <w:p w:rsidR="00B44876" w:rsidRPr="00F41A63" w:rsidRDefault="00B44876" w:rsidP="00F45243">
            <w:pPr>
              <w:spacing w:after="0" w:line="240" w:lineRule="auto"/>
              <w:rPr>
                <w:rStyle w:val="FontStyle34"/>
                <w:sz w:val="20"/>
                <w:szCs w:val="20"/>
              </w:rPr>
            </w:pPr>
            <w:r w:rsidRPr="00F41A63">
              <w:rPr>
                <w:rStyle w:val="FontStyle34"/>
                <w:b/>
                <w:sz w:val="20"/>
                <w:szCs w:val="20"/>
              </w:rPr>
              <w:t xml:space="preserve">Задача № 3 </w:t>
            </w:r>
            <w:r w:rsidRPr="00F41A63">
              <w:rPr>
                <w:rStyle w:val="FontStyle34"/>
                <w:sz w:val="20"/>
                <w:szCs w:val="20"/>
              </w:rPr>
              <w:t>Себестоимость 1 тонны продукции - 19100 руб. Плановые накопления - 15%. НДС - 10%. Торговая наценка - 9%. Определить розничную цену 1 тонны продукции</w:t>
            </w:r>
          </w:p>
          <w:p w:rsidR="00B44876" w:rsidRPr="00F41A63" w:rsidRDefault="00B44876" w:rsidP="00F452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Построение кривых спроса и предложения товара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Расчет заработной платы различным категориям работников.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Расчет показателей использования трудовых ресурсов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Расчет показателей производительности труда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Определения уровня безработицы и уровня инфляции.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Разбор конфликтных ситуаций при помощи деловых игр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Анализ производственной ситуации по индивидуальным заданиям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Разбор конфликтных ситуаций при помощи деловых игр</w:t>
            </w:r>
          </w:p>
          <w:p w:rsidR="00B44876" w:rsidRPr="00F41A63" w:rsidRDefault="00B44876" w:rsidP="00F45243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Расчет основных показателей целевого рынка</w:t>
            </w:r>
          </w:p>
          <w:p w:rsidR="00FA7DBC" w:rsidRPr="00F41A63" w:rsidRDefault="00FA7DBC" w:rsidP="00F45243">
            <w:pPr>
              <w:pStyle w:val="Style5"/>
              <w:widowControl/>
              <w:spacing w:before="5" w:line="240" w:lineRule="auto"/>
              <w:ind w:left="735"/>
              <w:jc w:val="left"/>
              <w:rPr>
                <w:sz w:val="20"/>
                <w:szCs w:val="20"/>
              </w:rPr>
            </w:pPr>
          </w:p>
        </w:tc>
      </w:tr>
      <w:tr w:rsidR="00FA7DBC" w:rsidRPr="00F41A63" w:rsidTr="00501D6A">
        <w:trPr>
          <w:jc w:val="center"/>
        </w:trPr>
        <w:tc>
          <w:tcPr>
            <w:tcW w:w="5000" w:type="pct"/>
            <w:gridSpan w:val="6"/>
          </w:tcPr>
          <w:p w:rsidR="00FA7DBC" w:rsidRPr="00F41A63" w:rsidRDefault="00FA7DBC" w:rsidP="00FA7DBC">
            <w:pPr>
              <w:pStyle w:val="1"/>
              <w:spacing w:before="0" w:after="0"/>
              <w:ind w:left="720"/>
              <w:rPr>
                <w:rFonts w:ascii="Times New Roman" w:hAnsi="Times New Roman"/>
                <w:iCs/>
                <w:sz w:val="20"/>
                <w:szCs w:val="20"/>
              </w:rPr>
            </w:pPr>
            <w:r w:rsidRPr="00F41A63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 Соответствие объектов оценки необходимым критериям оценки </w:t>
            </w:r>
          </w:p>
        </w:tc>
      </w:tr>
      <w:tr w:rsidR="00FA7DBC" w:rsidRPr="00F41A63" w:rsidTr="00501D6A">
        <w:trPr>
          <w:jc w:val="center"/>
        </w:trPr>
        <w:tc>
          <w:tcPr>
            <w:tcW w:w="1684" w:type="pct"/>
            <w:gridSpan w:val="2"/>
          </w:tcPr>
          <w:p w:rsidR="00FA7DBC" w:rsidRPr="00F41A63" w:rsidRDefault="00FA7DBC" w:rsidP="00FA7D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 оценки (в рамках каких заданий реализуются)</w:t>
            </w:r>
          </w:p>
        </w:tc>
        <w:tc>
          <w:tcPr>
            <w:tcW w:w="2504" w:type="pct"/>
            <w:gridSpan w:val="2"/>
          </w:tcPr>
          <w:p w:rsidR="00FA7DBC" w:rsidRPr="00F41A63" w:rsidRDefault="00FA7DBC" w:rsidP="00FA7D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оценки результата (в соответствии с разделом 1 «Паспорт</w:t>
            </w: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комплекта контрольно-оценочных средств)</w:t>
            </w:r>
          </w:p>
        </w:tc>
        <w:tc>
          <w:tcPr>
            <w:tcW w:w="812" w:type="pct"/>
            <w:gridSpan w:val="2"/>
          </w:tcPr>
          <w:p w:rsidR="00FA7DBC" w:rsidRPr="00F41A63" w:rsidRDefault="00FA7DBC" w:rsidP="00FA7D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Отметка о выполнении </w:t>
            </w:r>
          </w:p>
        </w:tc>
      </w:tr>
      <w:tr w:rsidR="00FA7DBC" w:rsidRPr="00F41A63" w:rsidTr="00501D6A">
        <w:trPr>
          <w:jc w:val="center"/>
        </w:trPr>
        <w:tc>
          <w:tcPr>
            <w:tcW w:w="5000" w:type="pct"/>
            <w:gridSpan w:val="6"/>
          </w:tcPr>
          <w:p w:rsidR="00FA7DBC" w:rsidRPr="00F41A63" w:rsidRDefault="00FA7DBC" w:rsidP="00FA7DB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компетенции:</w:t>
            </w: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1.1. Выполнить регулировка узлов, систем и механизмов двигателя и приборов электрооборудования</w:t>
            </w: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агротехнической части технологической карты возделывания полевых с/х культур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1.2. Подготавливать почвообрабатывающие машины.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Определение посевных качеств семян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ПК 1.3. Подготавливать посевные, посадочные машины и машины для ухода за посевами. 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Составление агротехнической части технологической карты возделывания с/х культур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1.4. Подготавливать уборочные машины.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Госты, определяющие качество продукции растениеводства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.5. Подготавливать машины и оборудования для обслуживания животноводческих ферм, комплексов и птицефабрик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биологического урожая и анализ его структуры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1.6. Подготавливать рабочее и вспомогательное оборудование тракторов и автомобилей.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ind w:hanging="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Составление агрохимических картограмм и паспортов полей</w:t>
            </w:r>
          </w:p>
          <w:p w:rsidR="00B07B2C" w:rsidRPr="00F41A63" w:rsidRDefault="00B07B2C" w:rsidP="00FA7DBC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обработки почвы в севооборотах с учетом выращиваемых культур</w:t>
            </w:r>
          </w:p>
          <w:p w:rsidR="00B07B2C" w:rsidRPr="00F41A63" w:rsidRDefault="00B07B2C" w:rsidP="00FA7DBC">
            <w:pPr>
              <w:pStyle w:val="a7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по воспроизводству плодородия почв с учетом потребности сельскохозяйственных культур в питательных веществах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2.1. Определить рациональный состав агрегатов и их эксплуатационные показатели.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Экологические требования по воспроизводству плодородия почв</w:t>
            </w:r>
          </w:p>
          <w:p w:rsidR="00B07B2C" w:rsidRPr="00F41A63" w:rsidRDefault="00B07B2C" w:rsidP="00FA7DBC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противоэрозионных комплексов для конкретных условий зоны 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2.2. Комплектовать машинн</w:t>
            </w: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тракторный агрегат.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Выявление причин ухудшения состояния земель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2.3. Проводить работы на машинн</w:t>
            </w: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тракторном агрегате.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Физиологические процессы, проходящие в растениях при хранении</w:t>
            </w:r>
          </w:p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2.4. Выполнять механизированные сельскохозяйственные работы.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sz w:val="20"/>
                <w:szCs w:val="20"/>
              </w:rPr>
              <w:t>Выбор оптимальных сроков и режимов хранения продукции растениеводства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3.1. Выполнять техническое обслуживание сельскохозяйственных машин и механизмов.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Определение потерь при хранении и реализации продукции растениеводства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3.2. Проводить диагностирование неисправностей сельскохозяйственных машин и механизмов.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Style w:val="a6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F41A63">
              <w:rPr>
                <w:rFonts w:ascii="Times New Roman" w:hAnsi="Times New Roman"/>
                <w:bCs/>
                <w:sz w:val="20"/>
                <w:szCs w:val="20"/>
              </w:rPr>
              <w:t>Определение способов консервирования и хранения  продукции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3.3. Осуществлять технологический процесс ремонта отдельных деталей и узлов машин и механизмов.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потерь при транспортировке, хранении и реализации продукции растениеводства, обоснование потерь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3.4. Обеспечивать режимы консервации и хранения сельскохозяйственной техники.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Определению основных производственных показателей в области растениеводства по принятой методике;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Обоснование основных производственных показателей работы организации (предприятия) отрасли и его структурных подразделений;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выполняемых работ;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Планирование организации производства и переработки продукции растениеводства;</w:t>
            </w:r>
          </w:p>
          <w:p w:rsidR="00B07B2C" w:rsidRPr="00F41A63" w:rsidRDefault="00B07B2C" w:rsidP="00E35669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Планирование структуры организации (предприятия) и руководимого подразделения;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методов оценивания качества выполняемых работ;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4.1. Участвовать в планировании основных показателей машинн</w:t>
            </w: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тракторного парка </w:t>
            </w:r>
            <w:r w:rsidRPr="00B07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предприятия.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E35669">
            <w:pPr>
              <w:spacing w:after="0" w:line="240" w:lineRule="auto"/>
              <w:ind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Обоснование основных производственных показателей работы организации (предприятия) отрасли и его структурных подразделений;</w:t>
            </w:r>
          </w:p>
          <w:p w:rsidR="00B07B2C" w:rsidRPr="00F41A63" w:rsidRDefault="00B07B2C" w:rsidP="00E356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потребности предприятия в </w:t>
            </w:r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сельскохозяйственных машинах и  рабочей силе;</w:t>
            </w:r>
          </w:p>
          <w:p w:rsidR="00B07B2C" w:rsidRPr="00F41A63" w:rsidRDefault="00B07B2C" w:rsidP="00E356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Определение грузооборота по перевозке продукции растениеводства и ежедневной потребности в автотранспортных средствах;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Планирование работ исполнителей; проведение инструктажа по выполнению работ;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Выбор способов мотивации и стимуляции персонала;</w:t>
            </w:r>
          </w:p>
          <w:p w:rsidR="00B07B2C" w:rsidRPr="00F41A63" w:rsidRDefault="00B07B2C" w:rsidP="00E35669">
            <w:pPr>
              <w:spacing w:after="0" w:line="240" w:lineRule="auto"/>
              <w:ind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функциональных обязанностей работников и руководителей;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методов планирования, контроля и оценки работ исполнителей;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4.2</w:t>
            </w: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ланировать выполнение работ исполнителями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исполнителей; проведение инструктажа по выполнению работ;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Составление рабочих планов по периодам сельскохозяйственных работ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Выбор способов мотивации и стимуляции персонала;</w:t>
            </w:r>
          </w:p>
          <w:p w:rsidR="00B07B2C" w:rsidRPr="00F41A63" w:rsidRDefault="00B07B2C" w:rsidP="00E35669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Демонстрация умений проводить рабочие планёрки, собрания трудового коллектива;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принципов  и механизмов функционирования хозяйственного расчета;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функциональных обязанностей работников и руководителей;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ПК 4.3. Организовать работу трудового коллектива.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E35669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Определение методов контроля и оценки работ исполнителей;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выполняемых работ;</w:t>
            </w:r>
          </w:p>
          <w:p w:rsidR="00B07B2C" w:rsidRPr="00F41A63" w:rsidRDefault="00B07B2C" w:rsidP="00E35669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Обоснование  видов, форм и методов мотивации персонала, в т. ч. материального и нематериального стимулирования работников;</w:t>
            </w:r>
          </w:p>
          <w:p w:rsidR="00B07B2C" w:rsidRPr="00F41A63" w:rsidRDefault="00B07B2C" w:rsidP="00E35669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функциональных обязанностей работников и руководителей;</w:t>
            </w:r>
          </w:p>
          <w:p w:rsidR="00B07B2C" w:rsidRPr="00F41A63" w:rsidRDefault="00B07B2C" w:rsidP="00E3566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Изложение методов планирования, контроля и оценки работ исполнителей;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Общие компетенции: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E35669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Заполнение  учетно-отчетной документации в соответствии с правилами и утвержденными формами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5000" w:type="pct"/>
            <w:gridSpan w:val="6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1.Выбирать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за учебной и внеаудиторной деятельностью студента</w:t>
            </w:r>
          </w:p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3. Планировать и реализовать собственное профессиональное и личностное развитие.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Cs/>
                <w:sz w:val="20"/>
                <w:szCs w:val="20"/>
              </w:rPr>
              <w:t>Выбор и применение методов и способов решения профессиональных задач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Cs/>
                <w:sz w:val="20"/>
                <w:szCs w:val="20"/>
              </w:rPr>
              <w:t>Способность проанализировать сложившуюся ситуацию, оценить возможные риски и на их основе принять адекватное решение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Поиск  информации  из разных источников в соответствии с поставленными задачами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6. Проявлять гражданско-патриотическую позицию, демонстрировать осознанную поведение на основе традиционных общечеловеческих ценностей.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Сопровождение профессиональной деятельности с помощью </w:t>
            </w:r>
            <w:r w:rsidRPr="00F41A6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информационно-коммуникационных технологий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7. Содействовать сохранению окружающей среды, ресурсосбережению, эффективно </w:t>
            </w:r>
            <w:r w:rsidRPr="00B07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действовать в чрезвычайных ситуациях.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команде в рамках выполняемых конкретным участником функций при коллективном выполнении задач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Организация, мотивирование и контроль работы подчинённых в роли руководителя команды </w:t>
            </w:r>
          </w:p>
          <w:p w:rsidR="00B07B2C" w:rsidRPr="00F41A63" w:rsidRDefault="00B07B2C" w:rsidP="00FA7DB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9. Использовать информационные технологии в профессиональной деятельности.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tabs>
                <w:tab w:val="num" w:pos="-40"/>
                <w:tab w:val="left" w:pos="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 xml:space="preserve">Выбор источников информации (библиотеки, архивы, интернет, нормативно-правовые акты); способов повышения квалификации; получение дополнительного образования 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sz w:val="20"/>
                <w:szCs w:val="20"/>
              </w:rPr>
              <w:t>Адаптация инноваций в профессиональной сфере к конкретным производственным условиям; переподготовка на опережение в условиях меняющейся производственной ситуации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rPr>
          <w:jc w:val="center"/>
        </w:trPr>
        <w:tc>
          <w:tcPr>
            <w:tcW w:w="1684" w:type="pct"/>
            <w:gridSpan w:val="2"/>
          </w:tcPr>
          <w:p w:rsidR="00B07B2C" w:rsidRPr="00B07B2C" w:rsidRDefault="00B07B2C" w:rsidP="00A82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B07B2C">
              <w:rPr>
                <w:rFonts w:ascii="Times New Roman" w:hAnsi="Times New Roman" w:cs="Times New Roman"/>
                <w:sz w:val="20"/>
                <w:szCs w:val="20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деятельности.</w:t>
            </w:r>
          </w:p>
        </w:tc>
        <w:tc>
          <w:tcPr>
            <w:tcW w:w="2504" w:type="pct"/>
            <w:gridSpan w:val="2"/>
          </w:tcPr>
          <w:p w:rsidR="00B07B2C" w:rsidRPr="00F41A63" w:rsidRDefault="00B07B2C" w:rsidP="00FA7DBC">
            <w:pPr>
              <w:tabs>
                <w:tab w:val="num" w:pos="-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FA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6A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</w:trPr>
        <w:tc>
          <w:tcPr>
            <w:tcW w:w="1675" w:type="pct"/>
          </w:tcPr>
          <w:p w:rsidR="00501D6A" w:rsidRPr="00F41A63" w:rsidRDefault="00501D6A" w:rsidP="00B448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A63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</w:p>
        </w:tc>
        <w:tc>
          <w:tcPr>
            <w:tcW w:w="2505" w:type="pct"/>
            <w:gridSpan w:val="2"/>
          </w:tcPr>
          <w:p w:rsidR="00501D6A" w:rsidRPr="00F41A63" w:rsidRDefault="00501D6A" w:rsidP="00B448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501D6A" w:rsidRPr="00F41A63" w:rsidRDefault="00501D6A" w:rsidP="00B44876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1385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рассчитывать основные технико-экономические показатели деятельности организации;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точность использования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основных приемов </w:t>
            </w:r>
            <w:proofErr w:type="gramStart"/>
            <w:r w:rsidRPr="00F41A63">
              <w:rPr>
                <w:rStyle w:val="FontStyle35"/>
                <w:sz w:val="20"/>
                <w:szCs w:val="20"/>
              </w:rPr>
              <w:t>интерактивного</w:t>
            </w:r>
            <w:proofErr w:type="gramEnd"/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взаимодействия партнеров, средств передачи информации, механизмов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воздействия в общении;</w:t>
            </w:r>
          </w:p>
          <w:p w:rsidR="00B07B2C" w:rsidRPr="00F41A63" w:rsidRDefault="00B07B2C" w:rsidP="00B448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1329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применять в профессиональной деятельности приемы делового и управленческого общения;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правильность определения экономики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анализировать ситуацию на рынке товаров и услуг;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41A63">
              <w:rPr>
                <w:rStyle w:val="FontStyle35"/>
                <w:sz w:val="20"/>
                <w:szCs w:val="20"/>
              </w:rPr>
              <w:t>глубина раскрытия основных экономических проблем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Знания: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основные положения экономической теории;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-полнота знаний основных потребностей общества;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- полнота характеристики производства, факторов          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производства, фаз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воспроизводства;</w:t>
            </w:r>
          </w:p>
          <w:p w:rsidR="00B07B2C" w:rsidRPr="00F41A63" w:rsidRDefault="00B07B2C" w:rsidP="00B44876">
            <w:pPr>
              <w:pStyle w:val="Style18"/>
              <w:widowControl/>
              <w:rPr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принципы рыночной экономики;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глубина раскрытия рыночного спроса и предложения, механизма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рыночного ценообразования,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рыночной конкуренции;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849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современное состояние и перспективы развития отрасли;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 - глубина раскрытия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ограниченности ресурсов, проблем экономического выбора;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роли и организацию хозяйствующих субъектов в рыночной экономике;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полнота характеристики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современного состояния и перспектив развития отрасли;</w:t>
            </w:r>
          </w:p>
          <w:p w:rsidR="00B07B2C" w:rsidRPr="00F41A63" w:rsidRDefault="00B07B2C" w:rsidP="00B44876">
            <w:pPr>
              <w:pStyle w:val="Style18"/>
              <w:widowControl/>
              <w:rPr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1230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механизмы ценообразования на продукцию (услуги);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полнота характеристики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организации как хозяйствующего субъекта рыночной экономики;</w:t>
            </w:r>
          </w:p>
          <w:p w:rsidR="00B07B2C" w:rsidRPr="00F41A63" w:rsidRDefault="00B07B2C" w:rsidP="00B44876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510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формы оплаты труда;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bCs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полнота характеристики свойств товара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660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стили управления, виды коммуникации;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правильность формулирования</w:t>
            </w:r>
          </w:p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сущности и функций цены;</w:t>
            </w:r>
          </w:p>
          <w:p w:rsidR="00B07B2C" w:rsidRPr="00F41A63" w:rsidRDefault="00B07B2C" w:rsidP="00B44876">
            <w:pPr>
              <w:pStyle w:val="Style18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полнота знаний классификации</w:t>
            </w:r>
          </w:p>
          <w:p w:rsidR="00B07B2C" w:rsidRPr="00F41A63" w:rsidRDefault="00B07B2C" w:rsidP="00B44876">
            <w:pPr>
              <w:pStyle w:val="Style23"/>
              <w:widowControl/>
              <w:spacing w:line="240" w:lineRule="auto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цен на товары и услуги;</w:t>
            </w:r>
          </w:p>
          <w:p w:rsidR="00B07B2C" w:rsidRPr="00F41A63" w:rsidRDefault="00B07B2C" w:rsidP="00B44876">
            <w:pPr>
              <w:pStyle w:val="Style22"/>
              <w:widowControl/>
              <w:tabs>
                <w:tab w:val="left" w:pos="528"/>
              </w:tabs>
              <w:spacing w:line="240" w:lineRule="auto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 xml:space="preserve">- правильность      определения состава и структуры цены; </w:t>
            </w:r>
          </w:p>
          <w:p w:rsidR="00B07B2C" w:rsidRPr="00F41A63" w:rsidRDefault="00B07B2C" w:rsidP="00B44876">
            <w:pPr>
              <w:pStyle w:val="Style22"/>
              <w:widowControl/>
              <w:tabs>
                <w:tab w:val="left" w:pos="528"/>
              </w:tabs>
              <w:spacing w:line="240" w:lineRule="auto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 глубина раскрытия сущности заработной платы, основных форм и систем оплаты труда;</w:t>
            </w:r>
          </w:p>
          <w:p w:rsidR="00B07B2C" w:rsidRPr="00F41A63" w:rsidRDefault="00B07B2C" w:rsidP="00B44876">
            <w:pPr>
              <w:pStyle w:val="Style22"/>
              <w:widowControl/>
              <w:tabs>
                <w:tab w:val="left" w:pos="235"/>
              </w:tabs>
              <w:spacing w:line="240" w:lineRule="auto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-</w:t>
            </w:r>
            <w:r w:rsidRPr="00F41A63">
              <w:rPr>
                <w:rStyle w:val="FontStyle35"/>
                <w:sz w:val="20"/>
                <w:szCs w:val="20"/>
              </w:rPr>
              <w:tab/>
              <w:t>полнота характеристики стилей управления и основных видов коммуникации;</w:t>
            </w:r>
          </w:p>
          <w:p w:rsidR="00B07B2C" w:rsidRPr="00F41A63" w:rsidRDefault="00B07B2C" w:rsidP="00B44876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глубина раскрытия структуры коммуникационного процесса, психологических закономерностей делового общения, сущности формальных и неформальных коммуникаций, этики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744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принципы делового общения в коллективе;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18"/>
              <w:widowControl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глубина раскрытия   основных экономических проблем;</w:t>
            </w:r>
          </w:p>
          <w:p w:rsidR="00B07B2C" w:rsidRPr="00F41A63" w:rsidRDefault="00B07B2C" w:rsidP="00B44876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144"/>
              </w:tabs>
              <w:spacing w:line="240" w:lineRule="auto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делового общения;</w:t>
            </w:r>
          </w:p>
          <w:p w:rsidR="00B07B2C" w:rsidRPr="00F41A63" w:rsidRDefault="00B07B2C" w:rsidP="00B44876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556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управленческий цикл;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20"/>
              <w:widowControl/>
              <w:numPr>
                <w:ilvl w:val="0"/>
                <w:numId w:val="1"/>
              </w:numPr>
              <w:tabs>
                <w:tab w:val="left" w:pos="144"/>
              </w:tabs>
              <w:spacing w:line="240" w:lineRule="auto"/>
              <w:jc w:val="left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полнота характеристики функций менеджмента, как основных составляющих управленческого цикла;</w:t>
            </w:r>
          </w:p>
          <w:p w:rsidR="00B07B2C" w:rsidRPr="00F41A63" w:rsidRDefault="00B07B2C" w:rsidP="00B44876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692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особенности менеджмента в области механизации сельского хозяйства;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pStyle w:val="Style20"/>
              <w:widowControl/>
              <w:numPr>
                <w:ilvl w:val="0"/>
                <w:numId w:val="2"/>
              </w:numPr>
              <w:tabs>
                <w:tab w:val="left" w:pos="302"/>
                <w:tab w:val="left" w:pos="1450"/>
                <w:tab w:val="left" w:pos="2395"/>
              </w:tabs>
              <w:spacing w:line="240" w:lineRule="auto"/>
              <w:jc w:val="left"/>
              <w:rPr>
                <w:rStyle w:val="FontStyle35"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полнота знаний организации работы по управлению предприятием масложировой отрасли;</w:t>
            </w:r>
          </w:p>
          <w:p w:rsidR="00B07B2C" w:rsidRPr="00F41A63" w:rsidRDefault="00B07B2C" w:rsidP="00B44876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1411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сущность, цели, основные принципы и функции маркетинга, его связь с менеджментом;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F45243">
            <w:pPr>
              <w:pStyle w:val="Style22"/>
              <w:widowControl/>
              <w:numPr>
                <w:ilvl w:val="0"/>
                <w:numId w:val="2"/>
              </w:numPr>
              <w:tabs>
                <w:tab w:val="left" w:pos="302"/>
              </w:tabs>
              <w:spacing w:line="240" w:lineRule="auto"/>
              <w:rPr>
                <w:bCs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правильность формулирования сущности, целей, основных принципов и функций маркетинга;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  <w:tr w:rsidR="00B07B2C" w:rsidRPr="00F41A63" w:rsidTr="00501D6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8" w:type="pct"/>
          <w:trHeight w:val="1119"/>
        </w:trPr>
        <w:tc>
          <w:tcPr>
            <w:tcW w:w="1675" w:type="pct"/>
          </w:tcPr>
          <w:p w:rsidR="00B07B2C" w:rsidRPr="00B07B2C" w:rsidRDefault="00B07B2C" w:rsidP="00C23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B2C">
              <w:rPr>
                <w:rFonts w:ascii="Times New Roman" w:hAnsi="Times New Roman" w:cs="Times New Roman"/>
                <w:sz w:val="20"/>
                <w:szCs w:val="20"/>
              </w:rPr>
              <w:t>- формы адаптации производства и сбыта к рыночной ситуации.</w:t>
            </w:r>
          </w:p>
        </w:tc>
        <w:tc>
          <w:tcPr>
            <w:tcW w:w="2505" w:type="pct"/>
            <w:gridSpan w:val="2"/>
          </w:tcPr>
          <w:p w:rsidR="00B07B2C" w:rsidRPr="00F41A63" w:rsidRDefault="00B07B2C" w:rsidP="00B44876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A63">
              <w:rPr>
                <w:rStyle w:val="FontStyle35"/>
                <w:sz w:val="20"/>
                <w:szCs w:val="20"/>
              </w:rPr>
              <w:t>полнота характеристики формы адаптации производства и сбыта к рыночной ситуации;</w:t>
            </w:r>
          </w:p>
        </w:tc>
        <w:tc>
          <w:tcPr>
            <w:tcW w:w="812" w:type="pct"/>
            <w:gridSpan w:val="2"/>
          </w:tcPr>
          <w:p w:rsidR="00B07B2C" w:rsidRPr="00F41A63" w:rsidRDefault="00B07B2C" w:rsidP="00B44876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7DBC" w:rsidRPr="00F41A63" w:rsidRDefault="00FA7DBC" w:rsidP="00FA7DBC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  <w:r w:rsidRPr="00F41A63">
        <w:rPr>
          <w:rFonts w:ascii="Times New Roman" w:hAnsi="Times New Roman"/>
          <w:sz w:val="20"/>
          <w:szCs w:val="20"/>
        </w:rPr>
        <w:t>Условия выполнения заданий:</w:t>
      </w:r>
    </w:p>
    <w:p w:rsidR="00FA7DBC" w:rsidRPr="00F41A63" w:rsidRDefault="00FA7DBC" w:rsidP="00FA7D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1A63">
        <w:rPr>
          <w:rFonts w:ascii="Times New Roman" w:hAnsi="Times New Roman" w:cs="Times New Roman"/>
          <w:bCs/>
          <w:sz w:val="20"/>
          <w:szCs w:val="20"/>
        </w:rPr>
        <w:t>Время выполнения</w:t>
      </w:r>
      <w:r w:rsidRPr="00F41A63">
        <w:rPr>
          <w:rFonts w:ascii="Times New Roman" w:hAnsi="Times New Roman" w:cs="Times New Roman"/>
          <w:sz w:val="20"/>
          <w:szCs w:val="20"/>
        </w:rPr>
        <w:t xml:space="preserve"> задания мин./час.</w:t>
      </w:r>
      <w:r w:rsidRPr="00F41A63"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="00B07B2C">
        <w:rPr>
          <w:rFonts w:ascii="Times New Roman" w:hAnsi="Times New Roman" w:cs="Times New Roman"/>
          <w:iCs/>
          <w:sz w:val="20"/>
          <w:szCs w:val="20"/>
          <w:u w:val="single"/>
        </w:rPr>
        <w:t xml:space="preserve">30 </w:t>
      </w:r>
      <w:r w:rsidRPr="00F41A63">
        <w:rPr>
          <w:rFonts w:ascii="Times New Roman" w:hAnsi="Times New Roman" w:cs="Times New Roman"/>
          <w:iCs/>
          <w:sz w:val="20"/>
          <w:szCs w:val="20"/>
          <w:u w:val="single"/>
        </w:rPr>
        <w:t xml:space="preserve"> минут</w:t>
      </w:r>
    </w:p>
    <w:p w:rsidR="00FA7DBC" w:rsidRPr="00F41A63" w:rsidRDefault="00FA7DBC" w:rsidP="00FA7D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1A63">
        <w:rPr>
          <w:rFonts w:ascii="Times New Roman" w:hAnsi="Times New Roman" w:cs="Times New Roman"/>
          <w:sz w:val="20"/>
          <w:szCs w:val="20"/>
        </w:rPr>
        <w:t xml:space="preserve">Требования охраны труда: инструктаж по технике безопасности в </w:t>
      </w:r>
      <w:r w:rsidRPr="00F41A63">
        <w:rPr>
          <w:rFonts w:ascii="Times New Roman" w:hAnsi="Times New Roman" w:cs="Times New Roman"/>
          <w:bCs/>
          <w:sz w:val="20"/>
          <w:szCs w:val="20"/>
        </w:rPr>
        <w:t>учебной лаборатории «Ботаника с физиологией растений»</w:t>
      </w:r>
    </w:p>
    <w:p w:rsidR="00FA7DBC" w:rsidRPr="00F41A63" w:rsidRDefault="00FA7DBC" w:rsidP="00FA7D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1A63">
        <w:rPr>
          <w:rFonts w:ascii="Times New Roman" w:hAnsi="Times New Roman" w:cs="Times New Roman"/>
          <w:sz w:val="20"/>
          <w:szCs w:val="20"/>
        </w:rPr>
        <w:t>Оборудование: натуральные образцы растений, атласы, гербарии, муляжи, плакаты, коллекции семян и плодов с/х культур.</w:t>
      </w:r>
    </w:p>
    <w:p w:rsidR="00FA7DBC" w:rsidRPr="00F41A63" w:rsidRDefault="00FA7DBC" w:rsidP="00FA7D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7DBC" w:rsidRPr="00F41A63" w:rsidRDefault="00FA7DBC" w:rsidP="00FA7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41A63">
        <w:rPr>
          <w:rFonts w:ascii="Times New Roman" w:hAnsi="Times New Roman" w:cs="Times New Roman"/>
          <w:b/>
          <w:sz w:val="20"/>
          <w:szCs w:val="20"/>
        </w:rPr>
        <w:t xml:space="preserve">Литература для </w:t>
      </w:r>
      <w:proofErr w:type="gramStart"/>
      <w:r w:rsidRPr="00F41A63">
        <w:rPr>
          <w:rFonts w:ascii="Times New Roman" w:hAnsi="Times New Roman" w:cs="Times New Roman"/>
          <w:b/>
          <w:sz w:val="20"/>
          <w:szCs w:val="20"/>
        </w:rPr>
        <w:t>экзаменующихся</w:t>
      </w:r>
      <w:proofErr w:type="gramEnd"/>
      <w:r w:rsidRPr="00F41A63">
        <w:rPr>
          <w:rFonts w:ascii="Times New Roman" w:hAnsi="Times New Roman" w:cs="Times New Roman"/>
          <w:b/>
          <w:sz w:val="20"/>
          <w:szCs w:val="20"/>
        </w:rPr>
        <w:t xml:space="preserve"> (справочная, методическая и др.) </w:t>
      </w:r>
    </w:p>
    <w:p w:rsidR="001C2ECB" w:rsidRPr="00F41A63" w:rsidRDefault="001C2ECB" w:rsidP="00F4524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41A63">
        <w:rPr>
          <w:rFonts w:ascii="Times New Roman" w:hAnsi="Times New Roman" w:cs="Times New Roman"/>
          <w:bCs/>
          <w:sz w:val="20"/>
          <w:szCs w:val="20"/>
        </w:rPr>
        <w:t>Слагода</w:t>
      </w:r>
      <w:proofErr w:type="spellEnd"/>
      <w:r w:rsidRPr="00F41A63">
        <w:rPr>
          <w:rFonts w:ascii="Times New Roman" w:hAnsi="Times New Roman" w:cs="Times New Roman"/>
          <w:bCs/>
          <w:sz w:val="20"/>
          <w:szCs w:val="20"/>
        </w:rPr>
        <w:t xml:space="preserve"> В.П. Ос</w:t>
      </w:r>
      <w:r w:rsidR="00B07B2C">
        <w:rPr>
          <w:rFonts w:ascii="Times New Roman" w:hAnsi="Times New Roman" w:cs="Times New Roman"/>
          <w:bCs/>
          <w:sz w:val="20"/>
          <w:szCs w:val="20"/>
        </w:rPr>
        <w:t>новы экономики. М.: Форум, - 201</w:t>
      </w:r>
      <w:r w:rsidRPr="00F41A63">
        <w:rPr>
          <w:rFonts w:ascii="Times New Roman" w:hAnsi="Times New Roman" w:cs="Times New Roman"/>
          <w:bCs/>
          <w:sz w:val="20"/>
          <w:szCs w:val="20"/>
        </w:rPr>
        <w:t>8.</w:t>
      </w:r>
    </w:p>
    <w:p w:rsidR="001C2ECB" w:rsidRPr="00F41A63" w:rsidRDefault="00D11900" w:rsidP="00F4524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tooltip="Казначевская Г.Б. - список книг" w:history="1">
        <w:proofErr w:type="spellStart"/>
        <w:r w:rsidR="001C2ECB" w:rsidRPr="00F41A63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</w:rPr>
          <w:t>Казначевская</w:t>
        </w:r>
        <w:proofErr w:type="spellEnd"/>
        <w:r w:rsidR="001C2ECB" w:rsidRPr="00F41A63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</w:rPr>
          <w:t xml:space="preserve"> Г.Б.</w:t>
        </w:r>
      </w:hyperlink>
      <w:r w:rsidR="001C2ECB" w:rsidRPr="00F41A63">
        <w:rPr>
          <w:rFonts w:ascii="Times New Roman" w:hAnsi="Times New Roman" w:cs="Times New Roman"/>
          <w:sz w:val="20"/>
          <w:szCs w:val="20"/>
        </w:rPr>
        <w:t xml:space="preserve"> Менеджмент: Учебник для СПО. – М.: </w:t>
      </w:r>
      <w:hyperlink r:id="rId7" w:tooltip="книги издательства Феникс" w:history="1">
        <w:r w:rsidR="001C2ECB" w:rsidRPr="00F41A63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</w:rPr>
          <w:t>Феникс</w:t>
        </w:r>
      </w:hyperlink>
      <w:r w:rsidR="00B07B2C">
        <w:rPr>
          <w:rFonts w:ascii="Times New Roman" w:hAnsi="Times New Roman" w:cs="Times New Roman"/>
          <w:sz w:val="20"/>
          <w:szCs w:val="20"/>
        </w:rPr>
        <w:t>, 2020</w:t>
      </w:r>
      <w:r w:rsidR="001C2ECB" w:rsidRPr="00F41A63">
        <w:rPr>
          <w:rFonts w:ascii="Times New Roman" w:hAnsi="Times New Roman" w:cs="Times New Roman"/>
          <w:sz w:val="20"/>
          <w:szCs w:val="20"/>
        </w:rPr>
        <w:t>.</w:t>
      </w:r>
    </w:p>
    <w:p w:rsidR="001C2ECB" w:rsidRPr="00F41A63" w:rsidRDefault="001C2ECB" w:rsidP="00F4524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41A63">
        <w:rPr>
          <w:rFonts w:ascii="Times New Roman" w:hAnsi="Times New Roman" w:cs="Times New Roman"/>
          <w:bCs/>
          <w:sz w:val="20"/>
          <w:szCs w:val="20"/>
        </w:rPr>
        <w:t>Кудина М.В. Основы экономики.</w:t>
      </w:r>
      <w:r w:rsidR="00B07B2C">
        <w:rPr>
          <w:rFonts w:ascii="Times New Roman" w:hAnsi="Times New Roman" w:cs="Times New Roman"/>
          <w:bCs/>
          <w:sz w:val="20"/>
          <w:szCs w:val="20"/>
        </w:rPr>
        <w:t xml:space="preserve"> – М.: ИД «Форум», ИНФРА-М, 2018</w:t>
      </w:r>
      <w:r w:rsidRPr="00F41A63">
        <w:rPr>
          <w:rFonts w:ascii="Times New Roman" w:hAnsi="Times New Roman" w:cs="Times New Roman"/>
          <w:bCs/>
          <w:sz w:val="20"/>
          <w:szCs w:val="20"/>
        </w:rPr>
        <w:t>.</w:t>
      </w:r>
    </w:p>
    <w:p w:rsidR="001C2ECB" w:rsidRPr="00F41A63" w:rsidRDefault="00D11900" w:rsidP="00F4524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hyperlink r:id="rId8" w:tooltip="Прошкина Т.П. - список книг" w:history="1">
        <w:proofErr w:type="spellStart"/>
        <w:r w:rsidR="001C2ECB" w:rsidRPr="00F41A63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</w:rPr>
          <w:t>Прошкина</w:t>
        </w:r>
        <w:proofErr w:type="spellEnd"/>
        <w:r w:rsidR="001C2ECB" w:rsidRPr="00F41A63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</w:rPr>
          <w:t xml:space="preserve"> Т.П.</w:t>
        </w:r>
      </w:hyperlink>
      <w:r w:rsidR="001C2ECB" w:rsidRPr="00F41A63">
        <w:rPr>
          <w:rFonts w:ascii="Times New Roman" w:hAnsi="Times New Roman" w:cs="Times New Roman"/>
          <w:sz w:val="20"/>
          <w:szCs w:val="20"/>
        </w:rPr>
        <w:t xml:space="preserve"> Маркетинг. – Ростов н/Д.: </w:t>
      </w:r>
      <w:hyperlink r:id="rId9" w:tooltip="книги издательства Феникс" w:history="1">
        <w:r w:rsidR="001C2ECB" w:rsidRPr="00F41A63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</w:rPr>
          <w:t>Феникс</w:t>
        </w:r>
      </w:hyperlink>
      <w:r w:rsidR="00B07B2C">
        <w:rPr>
          <w:rFonts w:ascii="Times New Roman" w:hAnsi="Times New Roman" w:cs="Times New Roman"/>
          <w:sz w:val="20"/>
          <w:szCs w:val="20"/>
        </w:rPr>
        <w:t>, 2020</w:t>
      </w:r>
      <w:r w:rsidR="001C2ECB" w:rsidRPr="00F41A63">
        <w:rPr>
          <w:rFonts w:ascii="Times New Roman" w:hAnsi="Times New Roman" w:cs="Times New Roman"/>
          <w:sz w:val="20"/>
          <w:szCs w:val="20"/>
        </w:rPr>
        <w:t>.</w:t>
      </w:r>
    </w:p>
    <w:p w:rsidR="001C2ECB" w:rsidRPr="00F41A63" w:rsidRDefault="001C2ECB" w:rsidP="00F4524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41A63">
        <w:rPr>
          <w:rFonts w:ascii="Times New Roman" w:hAnsi="Times New Roman" w:cs="Times New Roman"/>
          <w:bCs/>
          <w:sz w:val="20"/>
          <w:szCs w:val="20"/>
        </w:rPr>
        <w:t>Борисов Е.Ф. Ос</w:t>
      </w:r>
      <w:r w:rsidR="00B07B2C">
        <w:rPr>
          <w:rFonts w:ascii="Times New Roman" w:hAnsi="Times New Roman" w:cs="Times New Roman"/>
          <w:bCs/>
          <w:sz w:val="20"/>
          <w:szCs w:val="20"/>
        </w:rPr>
        <w:t>новы экономики. – М.: Дрофа,2019</w:t>
      </w:r>
      <w:r w:rsidRPr="00F41A63">
        <w:rPr>
          <w:rFonts w:ascii="Times New Roman" w:hAnsi="Times New Roman" w:cs="Times New Roman"/>
          <w:bCs/>
          <w:sz w:val="20"/>
          <w:szCs w:val="20"/>
        </w:rPr>
        <w:t>.</w:t>
      </w:r>
    </w:p>
    <w:p w:rsidR="001C2ECB" w:rsidRPr="00F41A63" w:rsidRDefault="001C2ECB" w:rsidP="001C2ECB">
      <w:pPr>
        <w:spacing w:after="0"/>
        <w:ind w:left="5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C2ECB" w:rsidRPr="00F41A63" w:rsidRDefault="001C2ECB" w:rsidP="001C2ECB">
      <w:pPr>
        <w:spacing w:after="0"/>
        <w:ind w:left="5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41A63">
        <w:rPr>
          <w:rFonts w:ascii="Times New Roman" w:hAnsi="Times New Roman" w:cs="Times New Roman"/>
          <w:b/>
          <w:bCs/>
          <w:sz w:val="20"/>
          <w:szCs w:val="20"/>
        </w:rPr>
        <w:t>Интернет-ресурс</w:t>
      </w:r>
    </w:p>
    <w:p w:rsidR="001C2ECB" w:rsidRPr="00F41A63" w:rsidRDefault="00D11900" w:rsidP="001C2ECB">
      <w:pPr>
        <w:spacing w:after="0"/>
        <w:ind w:left="54"/>
        <w:jc w:val="both"/>
        <w:rPr>
          <w:rFonts w:ascii="Times New Roman" w:hAnsi="Times New Roman" w:cs="Times New Roman"/>
          <w:bCs/>
          <w:color w:val="0070C0"/>
          <w:sz w:val="20"/>
          <w:szCs w:val="20"/>
        </w:rPr>
      </w:pPr>
      <w:hyperlink r:id="rId10" w:history="1"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  <w:lang w:val="en-US"/>
          </w:rPr>
          <w:t>www</w:t>
        </w:r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</w:rPr>
          <w:t>.</w:t>
        </w:r>
        <w:proofErr w:type="spellStart"/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  <w:lang w:val="en-US"/>
          </w:rPr>
          <w:t>agroekonomika</w:t>
        </w:r>
        <w:proofErr w:type="spellEnd"/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</w:rPr>
          <w:t>.</w:t>
        </w:r>
        <w:proofErr w:type="spellStart"/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  <w:lang w:val="en-US"/>
          </w:rPr>
          <w:t>ru</w:t>
        </w:r>
        <w:proofErr w:type="spellEnd"/>
      </w:hyperlink>
      <w:r w:rsidR="001C2ECB" w:rsidRPr="00F41A63">
        <w:rPr>
          <w:rFonts w:ascii="Times New Roman" w:hAnsi="Times New Roman" w:cs="Times New Roman"/>
          <w:bCs/>
          <w:color w:val="0070C0"/>
          <w:sz w:val="20"/>
          <w:szCs w:val="20"/>
        </w:rPr>
        <w:t xml:space="preserve"> </w:t>
      </w:r>
    </w:p>
    <w:p w:rsidR="001C2ECB" w:rsidRPr="00F41A63" w:rsidRDefault="00D11900" w:rsidP="001C2ECB">
      <w:pPr>
        <w:spacing w:after="0"/>
        <w:ind w:left="54"/>
        <w:jc w:val="both"/>
        <w:rPr>
          <w:rFonts w:ascii="Times New Roman" w:hAnsi="Times New Roman" w:cs="Times New Roman"/>
          <w:bCs/>
          <w:color w:val="0070C0"/>
          <w:sz w:val="20"/>
          <w:szCs w:val="20"/>
        </w:rPr>
      </w:pPr>
      <w:hyperlink r:id="rId11" w:history="1"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  <w:lang w:val="en-US"/>
          </w:rPr>
          <w:t>www</w:t>
        </w:r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</w:rPr>
          <w:t>.</w:t>
        </w:r>
        <w:proofErr w:type="spellStart"/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  <w:lang w:val="en-US"/>
          </w:rPr>
          <w:t>nlr</w:t>
        </w:r>
        <w:proofErr w:type="spellEnd"/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</w:rPr>
          <w:t>.</w:t>
        </w:r>
        <w:proofErr w:type="spellStart"/>
        <w:r w:rsidR="001C2ECB" w:rsidRPr="00F41A63">
          <w:rPr>
            <w:rStyle w:val="a8"/>
            <w:rFonts w:ascii="Times New Roman" w:hAnsi="Times New Roman" w:cs="Times New Roman"/>
            <w:bCs/>
            <w:color w:val="0070C0"/>
            <w:sz w:val="20"/>
            <w:szCs w:val="20"/>
            <w:lang w:val="en-US"/>
          </w:rPr>
          <w:t>ru</w:t>
        </w:r>
        <w:proofErr w:type="spellEnd"/>
      </w:hyperlink>
    </w:p>
    <w:p w:rsidR="001C2ECB" w:rsidRPr="00F41A63" w:rsidRDefault="001C2ECB" w:rsidP="001C2ECB">
      <w:pPr>
        <w:spacing w:after="0"/>
        <w:ind w:left="30"/>
        <w:rPr>
          <w:sz w:val="20"/>
          <w:szCs w:val="20"/>
        </w:rPr>
      </w:pPr>
    </w:p>
    <w:sectPr w:rsidR="001C2ECB" w:rsidRPr="00F41A63" w:rsidSect="00E35669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4C9206"/>
    <w:lvl w:ilvl="0">
      <w:numFmt w:val="bullet"/>
      <w:lvlText w:val="*"/>
      <w:lvlJc w:val="left"/>
    </w:lvl>
  </w:abstractNum>
  <w:abstractNum w:abstractNumId="1">
    <w:nsid w:val="00B41C9C"/>
    <w:multiLevelType w:val="singleLevel"/>
    <w:tmpl w:val="CBE80AE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021C0B86"/>
    <w:multiLevelType w:val="hybridMultilevel"/>
    <w:tmpl w:val="7F566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D74AB"/>
    <w:multiLevelType w:val="hybridMultilevel"/>
    <w:tmpl w:val="0B6A3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04E37"/>
    <w:multiLevelType w:val="hybridMultilevel"/>
    <w:tmpl w:val="8DCC5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317E6"/>
    <w:multiLevelType w:val="hybridMultilevel"/>
    <w:tmpl w:val="2090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37F09"/>
    <w:multiLevelType w:val="hybridMultilevel"/>
    <w:tmpl w:val="99EA1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16A0A"/>
    <w:multiLevelType w:val="hybridMultilevel"/>
    <w:tmpl w:val="9632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F44BF"/>
    <w:multiLevelType w:val="hybridMultilevel"/>
    <w:tmpl w:val="1C6CA69A"/>
    <w:lvl w:ilvl="0" w:tplc="0419000F">
      <w:start w:val="1"/>
      <w:numFmt w:val="decimal"/>
      <w:lvlText w:val="%1."/>
      <w:lvlJc w:val="left"/>
      <w:pPr>
        <w:ind w:left="414" w:hanging="360"/>
      </w:p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9">
    <w:nsid w:val="2FD131E4"/>
    <w:multiLevelType w:val="singleLevel"/>
    <w:tmpl w:val="CBE80AE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F4923A6"/>
    <w:multiLevelType w:val="hybridMultilevel"/>
    <w:tmpl w:val="883601A8"/>
    <w:lvl w:ilvl="0" w:tplc="155CDA44">
      <w:start w:val="1"/>
      <w:numFmt w:val="decimal"/>
      <w:lvlText w:val="%1."/>
      <w:lvlJc w:val="left"/>
      <w:pPr>
        <w:ind w:left="2123" w:hanging="70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0826D29"/>
    <w:multiLevelType w:val="hybridMultilevel"/>
    <w:tmpl w:val="2FD2F334"/>
    <w:lvl w:ilvl="0" w:tplc="45844900">
      <w:start w:val="1"/>
      <w:numFmt w:val="decimal"/>
      <w:lvlText w:val="%1."/>
      <w:lvlJc w:val="left"/>
      <w:pPr>
        <w:ind w:left="109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3411DC"/>
    <w:multiLevelType w:val="hybridMultilevel"/>
    <w:tmpl w:val="8AD82986"/>
    <w:lvl w:ilvl="0" w:tplc="45844900">
      <w:start w:val="1"/>
      <w:numFmt w:val="decimal"/>
      <w:lvlText w:val="%1."/>
      <w:lvlJc w:val="left"/>
      <w:pPr>
        <w:ind w:left="109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241112"/>
    <w:multiLevelType w:val="hybridMultilevel"/>
    <w:tmpl w:val="111A9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A2C7B"/>
    <w:multiLevelType w:val="hybridMultilevel"/>
    <w:tmpl w:val="4152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A56ED"/>
    <w:multiLevelType w:val="singleLevel"/>
    <w:tmpl w:val="5A7A7532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>
    <w:nsid w:val="4EC52727"/>
    <w:multiLevelType w:val="hybridMultilevel"/>
    <w:tmpl w:val="806AEC5E"/>
    <w:lvl w:ilvl="0" w:tplc="45844900">
      <w:start w:val="1"/>
      <w:numFmt w:val="decimal"/>
      <w:lvlText w:val="%1."/>
      <w:lvlJc w:val="left"/>
      <w:pPr>
        <w:ind w:left="109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E84069"/>
    <w:multiLevelType w:val="hybridMultilevel"/>
    <w:tmpl w:val="69602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74B21"/>
    <w:multiLevelType w:val="hybridMultilevel"/>
    <w:tmpl w:val="F5CE7396"/>
    <w:lvl w:ilvl="0" w:tplc="45844900">
      <w:start w:val="1"/>
      <w:numFmt w:val="decimal"/>
      <w:lvlText w:val="%1."/>
      <w:lvlJc w:val="left"/>
      <w:pPr>
        <w:ind w:left="109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540343"/>
    <w:multiLevelType w:val="hybridMultilevel"/>
    <w:tmpl w:val="7B8C1F38"/>
    <w:lvl w:ilvl="0" w:tplc="45844900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6299C"/>
    <w:multiLevelType w:val="hybridMultilevel"/>
    <w:tmpl w:val="FD80ABDC"/>
    <w:lvl w:ilvl="0" w:tplc="0C7AE4B0">
      <w:start w:val="1"/>
      <w:numFmt w:val="decimal"/>
      <w:lvlText w:val="%1."/>
      <w:lvlJc w:val="left"/>
      <w:pPr>
        <w:ind w:left="109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E733B1"/>
    <w:multiLevelType w:val="hybridMultilevel"/>
    <w:tmpl w:val="9BF8F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818F3"/>
    <w:multiLevelType w:val="hybridMultilevel"/>
    <w:tmpl w:val="C9D8F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4B1885"/>
    <w:multiLevelType w:val="hybridMultilevel"/>
    <w:tmpl w:val="D194C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AC1AC8"/>
    <w:multiLevelType w:val="hybridMultilevel"/>
    <w:tmpl w:val="469E9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74C30"/>
    <w:multiLevelType w:val="hybridMultilevel"/>
    <w:tmpl w:val="41F6EA4C"/>
    <w:lvl w:ilvl="0" w:tplc="45844900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C2F27"/>
    <w:multiLevelType w:val="hybridMultilevel"/>
    <w:tmpl w:val="67583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3103C"/>
    <w:multiLevelType w:val="hybridMultilevel"/>
    <w:tmpl w:val="535C7FE2"/>
    <w:lvl w:ilvl="0" w:tplc="0C7AE4B0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3748D"/>
    <w:multiLevelType w:val="hybridMultilevel"/>
    <w:tmpl w:val="2E64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11DAC"/>
    <w:multiLevelType w:val="hybridMultilevel"/>
    <w:tmpl w:val="0E24B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75402E"/>
    <w:multiLevelType w:val="hybridMultilevel"/>
    <w:tmpl w:val="DDD2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C124F"/>
    <w:multiLevelType w:val="hybridMultilevel"/>
    <w:tmpl w:val="1EDEA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857444"/>
    <w:multiLevelType w:val="hybridMultilevel"/>
    <w:tmpl w:val="34CE1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DA42DD"/>
    <w:multiLevelType w:val="hybridMultilevel"/>
    <w:tmpl w:val="A712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CB3388"/>
    <w:multiLevelType w:val="hybridMultilevel"/>
    <w:tmpl w:val="4588F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"/>
  </w:num>
  <w:num w:numId="5">
    <w:abstractNumId w:val="15"/>
  </w:num>
  <w:num w:numId="6">
    <w:abstractNumId w:val="28"/>
  </w:num>
  <w:num w:numId="7">
    <w:abstractNumId w:val="13"/>
  </w:num>
  <w:num w:numId="8">
    <w:abstractNumId w:val="22"/>
  </w:num>
  <w:num w:numId="9">
    <w:abstractNumId w:val="34"/>
  </w:num>
  <w:num w:numId="10">
    <w:abstractNumId w:val="29"/>
  </w:num>
  <w:num w:numId="11">
    <w:abstractNumId w:val="30"/>
  </w:num>
  <w:num w:numId="12">
    <w:abstractNumId w:val="21"/>
  </w:num>
  <w:num w:numId="13">
    <w:abstractNumId w:val="7"/>
  </w:num>
  <w:num w:numId="14">
    <w:abstractNumId w:val="23"/>
  </w:num>
  <w:num w:numId="15">
    <w:abstractNumId w:val="17"/>
  </w:num>
  <w:num w:numId="16">
    <w:abstractNumId w:val="3"/>
  </w:num>
  <w:num w:numId="17">
    <w:abstractNumId w:val="32"/>
  </w:num>
  <w:num w:numId="18">
    <w:abstractNumId w:val="2"/>
  </w:num>
  <w:num w:numId="19">
    <w:abstractNumId w:val="6"/>
  </w:num>
  <w:num w:numId="20">
    <w:abstractNumId w:val="14"/>
  </w:num>
  <w:num w:numId="21">
    <w:abstractNumId w:val="5"/>
  </w:num>
  <w:num w:numId="22">
    <w:abstractNumId w:val="4"/>
  </w:num>
  <w:num w:numId="23">
    <w:abstractNumId w:val="24"/>
  </w:num>
  <w:num w:numId="24">
    <w:abstractNumId w:val="31"/>
  </w:num>
  <w:num w:numId="25">
    <w:abstractNumId w:val="33"/>
  </w:num>
  <w:num w:numId="26">
    <w:abstractNumId w:val="26"/>
  </w:num>
  <w:num w:numId="27">
    <w:abstractNumId w:val="8"/>
  </w:num>
  <w:num w:numId="28">
    <w:abstractNumId w:val="27"/>
  </w:num>
  <w:num w:numId="29">
    <w:abstractNumId w:val="20"/>
  </w:num>
  <w:num w:numId="30">
    <w:abstractNumId w:val="10"/>
  </w:num>
  <w:num w:numId="31">
    <w:abstractNumId w:val="19"/>
  </w:num>
  <w:num w:numId="32">
    <w:abstractNumId w:val="18"/>
  </w:num>
  <w:num w:numId="33">
    <w:abstractNumId w:val="25"/>
  </w:num>
  <w:num w:numId="34">
    <w:abstractNumId w:val="16"/>
  </w:num>
  <w:num w:numId="35">
    <w:abstractNumId w:val="12"/>
  </w:num>
  <w:num w:numId="36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C8"/>
    <w:rsid w:val="00004753"/>
    <w:rsid w:val="000128B6"/>
    <w:rsid w:val="00067BD5"/>
    <w:rsid w:val="000864E8"/>
    <w:rsid w:val="000B52C7"/>
    <w:rsid w:val="000C51A2"/>
    <w:rsid w:val="000C7AFB"/>
    <w:rsid w:val="000D3172"/>
    <w:rsid w:val="00113CB4"/>
    <w:rsid w:val="00152E65"/>
    <w:rsid w:val="001C2ECB"/>
    <w:rsid w:val="001E0604"/>
    <w:rsid w:val="0039428E"/>
    <w:rsid w:val="00466B2D"/>
    <w:rsid w:val="00467BED"/>
    <w:rsid w:val="004A0FD3"/>
    <w:rsid w:val="004D44E8"/>
    <w:rsid w:val="004D5732"/>
    <w:rsid w:val="00501D6A"/>
    <w:rsid w:val="005265A0"/>
    <w:rsid w:val="00544AA3"/>
    <w:rsid w:val="00593562"/>
    <w:rsid w:val="005C1EA6"/>
    <w:rsid w:val="006A1682"/>
    <w:rsid w:val="006D323B"/>
    <w:rsid w:val="007016C8"/>
    <w:rsid w:val="007F0722"/>
    <w:rsid w:val="00813DE6"/>
    <w:rsid w:val="00917881"/>
    <w:rsid w:val="00952B12"/>
    <w:rsid w:val="009B5B03"/>
    <w:rsid w:val="00AC4467"/>
    <w:rsid w:val="00B07B2C"/>
    <w:rsid w:val="00B44876"/>
    <w:rsid w:val="00B85EE3"/>
    <w:rsid w:val="00BA704A"/>
    <w:rsid w:val="00BF78E8"/>
    <w:rsid w:val="00C0149A"/>
    <w:rsid w:val="00C553DC"/>
    <w:rsid w:val="00D11900"/>
    <w:rsid w:val="00D676A2"/>
    <w:rsid w:val="00DC15E7"/>
    <w:rsid w:val="00E20AF9"/>
    <w:rsid w:val="00E35669"/>
    <w:rsid w:val="00F41A63"/>
    <w:rsid w:val="00F45243"/>
    <w:rsid w:val="00F762A7"/>
    <w:rsid w:val="00F80491"/>
    <w:rsid w:val="00FA7DBC"/>
    <w:rsid w:val="00FD4985"/>
    <w:rsid w:val="00FE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A7D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A7DB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016C8"/>
    <w:pPr>
      <w:widowControl w:val="0"/>
      <w:autoSpaceDE w:val="0"/>
      <w:autoSpaceDN w:val="0"/>
      <w:adjustRightInd w:val="0"/>
      <w:spacing w:after="0" w:line="363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7016C8"/>
    <w:pPr>
      <w:widowControl w:val="0"/>
      <w:autoSpaceDE w:val="0"/>
      <w:autoSpaceDN w:val="0"/>
      <w:adjustRightInd w:val="0"/>
      <w:spacing w:after="0" w:line="485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7016C8"/>
    <w:pPr>
      <w:widowControl w:val="0"/>
      <w:autoSpaceDE w:val="0"/>
      <w:autoSpaceDN w:val="0"/>
      <w:adjustRightInd w:val="0"/>
      <w:spacing w:after="0" w:line="480" w:lineRule="exact"/>
      <w:ind w:firstLine="725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7016C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7016C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7016C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7016C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7016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0"/>
    <w:uiPriority w:val="99"/>
    <w:rsid w:val="007016C8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7016C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16C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n-US"/>
    </w:rPr>
  </w:style>
  <w:style w:type="character" w:customStyle="1" w:styleId="FontStyle207">
    <w:name w:val="Font Style207"/>
    <w:basedOn w:val="a0"/>
    <w:rsid w:val="007016C8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7016C8"/>
    <w:pPr>
      <w:spacing w:after="0" w:line="240" w:lineRule="auto"/>
    </w:pPr>
    <w:rPr>
      <w:rFonts w:asci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aliases w:val="текст,Основной текст 1"/>
    <w:basedOn w:val="a"/>
    <w:link w:val="a5"/>
    <w:rsid w:val="007016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текст Знак,Основной текст 1 Знак"/>
    <w:basedOn w:val="a0"/>
    <w:link w:val="a4"/>
    <w:rsid w:val="007016C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44AA3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44AA3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44AA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44AA3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544AA3"/>
    <w:pPr>
      <w:widowControl w:val="0"/>
      <w:autoSpaceDE w:val="0"/>
      <w:autoSpaceDN w:val="0"/>
      <w:adjustRightInd w:val="0"/>
      <w:spacing w:after="0" w:line="64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544AA3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544AA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813DE6"/>
    <w:pPr>
      <w:widowControl w:val="0"/>
      <w:autoSpaceDE w:val="0"/>
      <w:autoSpaceDN w:val="0"/>
      <w:adjustRightInd w:val="0"/>
      <w:spacing w:after="0" w:line="324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C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5C1EA6"/>
    <w:rPr>
      <w:rFonts w:ascii="Times New Roman" w:hAnsi="Times New Roman" w:cs="Times New Roman"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FA7DB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A7DB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FA7DB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FA7DBC"/>
    <w:pPr>
      <w:spacing w:after="0" w:line="240" w:lineRule="auto"/>
      <w:ind w:left="220" w:hanging="220"/>
    </w:pPr>
  </w:style>
  <w:style w:type="paragraph" w:styleId="a7">
    <w:name w:val="index heading"/>
    <w:basedOn w:val="a"/>
    <w:rsid w:val="00FA7DBC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</w:rPr>
  </w:style>
  <w:style w:type="character" w:styleId="a8">
    <w:name w:val="Hyperlink"/>
    <w:rsid w:val="00FA7DBC"/>
    <w:rPr>
      <w:color w:val="0000FF"/>
      <w:u w:val="single"/>
    </w:rPr>
  </w:style>
  <w:style w:type="paragraph" w:styleId="21">
    <w:name w:val="List 2"/>
    <w:basedOn w:val="a"/>
    <w:uiPriority w:val="99"/>
    <w:unhideWhenUsed/>
    <w:rsid w:val="005265A0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4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A7D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A7DB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016C8"/>
    <w:pPr>
      <w:widowControl w:val="0"/>
      <w:autoSpaceDE w:val="0"/>
      <w:autoSpaceDN w:val="0"/>
      <w:adjustRightInd w:val="0"/>
      <w:spacing w:after="0" w:line="363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7016C8"/>
    <w:pPr>
      <w:widowControl w:val="0"/>
      <w:autoSpaceDE w:val="0"/>
      <w:autoSpaceDN w:val="0"/>
      <w:adjustRightInd w:val="0"/>
      <w:spacing w:after="0" w:line="485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7016C8"/>
    <w:pPr>
      <w:widowControl w:val="0"/>
      <w:autoSpaceDE w:val="0"/>
      <w:autoSpaceDN w:val="0"/>
      <w:adjustRightInd w:val="0"/>
      <w:spacing w:after="0" w:line="480" w:lineRule="exact"/>
      <w:ind w:firstLine="725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7016C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7016C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7016C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7016C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7016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0"/>
    <w:uiPriority w:val="99"/>
    <w:rsid w:val="007016C8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7016C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16C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n-US"/>
    </w:rPr>
  </w:style>
  <w:style w:type="character" w:customStyle="1" w:styleId="FontStyle207">
    <w:name w:val="Font Style207"/>
    <w:basedOn w:val="a0"/>
    <w:rsid w:val="007016C8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016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7016C8"/>
    <w:pPr>
      <w:spacing w:after="0" w:line="240" w:lineRule="auto"/>
    </w:pPr>
    <w:rPr>
      <w:rFonts w:asci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aliases w:val="текст,Основной текст 1"/>
    <w:basedOn w:val="a"/>
    <w:link w:val="a5"/>
    <w:rsid w:val="007016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текст Знак,Основной текст 1 Знак"/>
    <w:basedOn w:val="a0"/>
    <w:link w:val="a4"/>
    <w:rsid w:val="007016C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44AA3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44AA3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44AA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44AA3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544AA3"/>
    <w:pPr>
      <w:widowControl w:val="0"/>
      <w:autoSpaceDE w:val="0"/>
      <w:autoSpaceDN w:val="0"/>
      <w:adjustRightInd w:val="0"/>
      <w:spacing w:after="0" w:line="64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544AA3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544AA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813DE6"/>
    <w:pPr>
      <w:widowControl w:val="0"/>
      <w:autoSpaceDE w:val="0"/>
      <w:autoSpaceDN w:val="0"/>
      <w:adjustRightInd w:val="0"/>
      <w:spacing w:after="0" w:line="324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C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5C1EA6"/>
    <w:rPr>
      <w:rFonts w:ascii="Times New Roman" w:hAnsi="Times New Roman" w:cs="Times New Roman"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FA7DB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A7DB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FA7DB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FA7DBC"/>
    <w:pPr>
      <w:spacing w:after="0" w:line="240" w:lineRule="auto"/>
      <w:ind w:left="220" w:hanging="220"/>
    </w:pPr>
  </w:style>
  <w:style w:type="paragraph" w:styleId="a7">
    <w:name w:val="index heading"/>
    <w:basedOn w:val="a"/>
    <w:rsid w:val="00FA7DBC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</w:rPr>
  </w:style>
  <w:style w:type="character" w:styleId="a8">
    <w:name w:val="Hyperlink"/>
    <w:rsid w:val="00FA7DBC"/>
    <w:rPr>
      <w:color w:val="0000FF"/>
      <w:u w:val="single"/>
    </w:rPr>
  </w:style>
  <w:style w:type="paragraph" w:styleId="21">
    <w:name w:val="List 2"/>
    <w:basedOn w:val="a"/>
    <w:uiPriority w:val="99"/>
    <w:unhideWhenUsed/>
    <w:rsid w:val="005265A0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4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.top-kniga.ru/persons/in/123136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hop.top-kniga.ru/producers/in/1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op.top-kniga.ru/persons/in/1888/" TargetMode="External"/><Relationship Id="rId11" Type="http://schemas.openxmlformats.org/officeDocument/2006/relationships/hyperlink" Target="http://www.nl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groekonomi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op.top-kniga.ru/producers/in/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9279</Words>
  <Characters>52896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I</cp:lastModifiedBy>
  <cp:revision>5</cp:revision>
  <dcterms:created xsi:type="dcterms:W3CDTF">2021-10-07T07:38:00Z</dcterms:created>
  <dcterms:modified xsi:type="dcterms:W3CDTF">2024-11-19T13:51:00Z</dcterms:modified>
</cp:coreProperties>
</file>